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1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С Е М И Н А 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(Инструктаж)</w:t>
      </w:r>
      <w:r w:rsidR="00BA01B1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BA01B1" w:rsidRDefault="00BA01B1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93E00" w:rsidRDefault="00BA01B1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ИП Хрусталева Л Ю.</w:t>
      </w:r>
    </w:p>
    <w:p w:rsidR="00493E0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3E00" w:rsidRDefault="00BA01B1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3E00" w:rsidRPr="005C0E3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3E0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«ПРОВЕДЕНИЕ ТЕОРЕТИЧЕСКИХ И ПРА</w:t>
      </w:r>
      <w:r w:rsidR="001C0252">
        <w:rPr>
          <w:rFonts w:ascii="Times New Roman" w:eastAsia="Times New Roman" w:hAnsi="Times New Roman" w:cs="Times New Roman"/>
          <w:b/>
          <w:sz w:val="24"/>
        </w:rPr>
        <w:t>КТИЧЕСКИХ СЕМИНАРОВ (ИНСТРУКТАЖЕЙ</w:t>
      </w:r>
      <w:proofErr w:type="gramStart"/>
      <w:r w:rsidR="001C02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proofErr w:type="gramEnd"/>
      <w:r w:rsidR="001C02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на обор</w:t>
      </w:r>
      <w:r w:rsidR="001C0252">
        <w:rPr>
          <w:rFonts w:ascii="Times New Roman" w:eastAsia="Times New Roman" w:hAnsi="Times New Roman" w:cs="Times New Roman"/>
          <w:b/>
          <w:sz w:val="24"/>
        </w:rPr>
        <w:t>удовании  ООО «ГЛВ</w:t>
      </w:r>
      <w:r>
        <w:rPr>
          <w:rFonts w:ascii="Times New Roman" w:eastAsia="Times New Roman" w:hAnsi="Times New Roman" w:cs="Times New Roman"/>
          <w:b/>
          <w:sz w:val="24"/>
        </w:rPr>
        <w:t>» с выработкой сыров</w:t>
      </w:r>
      <w:r w:rsidR="00BA01B1">
        <w:rPr>
          <w:rFonts w:ascii="Times New Roman" w:eastAsia="Times New Roman" w:hAnsi="Times New Roman" w:cs="Times New Roman"/>
          <w:b/>
          <w:sz w:val="24"/>
        </w:rPr>
        <w:t xml:space="preserve"> и мясной продукции.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3E00" w:rsidRDefault="00493E00" w:rsidP="00493E00">
      <w:pPr>
        <w:contextualSpacing/>
        <w:mirrorIndents/>
        <w:jc w:val="center"/>
        <w:rPr>
          <w:rFonts w:ascii="Times New Roman" w:eastAsia="Times New Roman" w:hAnsi="Times New Roman" w:cs="Times New Roman"/>
          <w:sz w:val="24"/>
        </w:rPr>
      </w:pPr>
    </w:p>
    <w:p w:rsidR="00493E00" w:rsidRDefault="00493E00" w:rsidP="00493E00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ПРОВЕДЕНИЯ                                                                                 МЕСТО ПРОВЕДЕНИЯ</w:t>
      </w:r>
    </w:p>
    <w:p w:rsidR="00493E00" w:rsidRDefault="0022168E" w:rsidP="00493E00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14.06</w:t>
      </w:r>
      <w:r w:rsidR="005C0369">
        <w:rPr>
          <w:rFonts w:ascii="Times New Roman" w:eastAsia="Times New Roman" w:hAnsi="Times New Roman" w:cs="Times New Roman"/>
          <w:b/>
          <w:sz w:val="24"/>
        </w:rPr>
        <w:t>.2025г.</w:t>
      </w:r>
      <w:r w:rsidR="00414EAE">
        <w:rPr>
          <w:rFonts w:ascii="Times New Roman" w:eastAsia="Times New Roman" w:hAnsi="Times New Roman" w:cs="Times New Roman"/>
          <w:b/>
          <w:sz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</w:rPr>
        <w:t>15.06</w:t>
      </w:r>
      <w:r w:rsidR="005C0369">
        <w:rPr>
          <w:rFonts w:ascii="Times New Roman" w:eastAsia="Times New Roman" w:hAnsi="Times New Roman" w:cs="Times New Roman"/>
          <w:b/>
          <w:sz w:val="24"/>
        </w:rPr>
        <w:t>.2025</w:t>
      </w:r>
      <w:r w:rsidR="00CD7835">
        <w:rPr>
          <w:rFonts w:ascii="Times New Roman" w:eastAsia="Times New Roman" w:hAnsi="Times New Roman" w:cs="Times New Roman"/>
          <w:b/>
          <w:sz w:val="24"/>
        </w:rPr>
        <w:t>г</w:t>
      </w:r>
      <w:r w:rsidR="00CD7835">
        <w:rPr>
          <w:rFonts w:ascii="Times New Roman" w:eastAsia="Times New Roman" w:hAnsi="Times New Roman" w:cs="Times New Roman"/>
          <w:sz w:val="24"/>
        </w:rPr>
        <w:t>.</w:t>
      </w:r>
      <w:r w:rsidR="00493E00">
        <w:rPr>
          <w:rFonts w:ascii="Times New Roman" w:eastAsia="Times New Roman" w:hAnsi="Times New Roman" w:cs="Times New Roman"/>
          <w:sz w:val="24"/>
        </w:rPr>
        <w:t xml:space="preserve">                                             г. Москва, 105523, Щелковское шоссе д 100 корпус 108  . подъезд 1, офис 218</w:t>
      </w:r>
    </w:p>
    <w:p w:rsidR="00493E00" w:rsidRDefault="00493E00" w:rsidP="00493E00">
      <w:pPr>
        <w:contextualSpacing/>
        <w:mirrorIndents/>
        <w:jc w:val="right"/>
        <w:rPr>
          <w:rFonts w:ascii="Times New Roman" w:eastAsia="Times New Roman" w:hAnsi="Times New Roman" w:cs="Times New Roman"/>
          <w:sz w:val="24"/>
        </w:rPr>
      </w:pPr>
    </w:p>
    <w:p w:rsidR="00FB6059" w:rsidRDefault="00493E00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0252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 с</w:t>
      </w:r>
      <w:r w:rsidR="005C0369">
        <w:rPr>
          <w:rFonts w:ascii="Times New Roman" w:eastAsia="Times New Roman" w:hAnsi="Times New Roman" w:cs="Times New Roman"/>
          <w:b/>
          <w:i/>
          <w:sz w:val="28"/>
          <w:szCs w:val="28"/>
        </w:rPr>
        <w:t>еминара, включается в программу</w:t>
      </w:r>
      <w:r w:rsidR="00BA01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1C0252">
        <w:rPr>
          <w:rFonts w:ascii="Times New Roman" w:eastAsia="Times New Roman" w:hAnsi="Times New Roman" w:cs="Times New Roman"/>
          <w:b/>
          <w:i/>
          <w:sz w:val="28"/>
          <w:szCs w:val="28"/>
        </w:rPr>
        <w:t>при закл</w:t>
      </w:r>
      <w:r w:rsidR="00BA01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ючении договора и </w:t>
      </w:r>
      <w:r w:rsidR="005C0369">
        <w:rPr>
          <w:rFonts w:ascii="Times New Roman" w:eastAsia="Times New Roman" w:hAnsi="Times New Roman" w:cs="Times New Roman"/>
          <w:b/>
          <w:i/>
          <w:sz w:val="28"/>
          <w:szCs w:val="28"/>
        </w:rPr>
        <w:t>оплаты на счет</w:t>
      </w:r>
    </w:p>
    <w:p w:rsidR="00BA01B1" w:rsidRDefault="00BA01B1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3E00" w:rsidRPr="00C87FF0" w:rsidRDefault="00FB6059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5C0369">
        <w:rPr>
          <w:rFonts w:ascii="Times New Roman" w:eastAsia="Times New Roman" w:hAnsi="Times New Roman" w:cs="Times New Roman"/>
          <w:b/>
          <w:sz w:val="28"/>
          <w:szCs w:val="28"/>
        </w:rPr>
        <w:t>Программа семинара</w:t>
      </w:r>
    </w:p>
    <w:p w:rsidR="00926F52" w:rsidRDefault="00D57EE2" w:rsidP="00926F52">
      <w:pPr>
        <w:tabs>
          <w:tab w:val="left" w:pos="3544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  <w:r w:rsidRPr="00C87FF0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4E0FE6" w:rsidRPr="001139FE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="0022168E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14.06</w:t>
      </w:r>
      <w:r w:rsidR="005C036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.2025 –</w:t>
      </w:r>
      <w:r w:rsidR="007955CD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</w:t>
      </w:r>
      <w:r w:rsidR="0022168E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15.06</w:t>
      </w:r>
      <w:r w:rsidR="005C0369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.2025</w:t>
      </w:r>
      <w:r w:rsidR="00C87FF0" w:rsidRPr="00926F52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/ </w:t>
      </w:r>
      <w:r w:rsidR="00BA01B1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два </w:t>
      </w:r>
      <w:r w:rsidR="00C87FF0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рабочих</w:t>
      </w:r>
      <w:r w:rsidR="00C87FF0" w:rsidRPr="00926F52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</w:t>
      </w:r>
      <w:r w:rsidR="00C87FF0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дня</w:t>
      </w:r>
      <w:r w:rsidR="00C87FF0" w:rsidRPr="00926F52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 /</w:t>
      </w:r>
    </w:p>
    <w:p w:rsidR="00926F52" w:rsidRPr="00926F52" w:rsidRDefault="00926F52" w:rsidP="00926F52">
      <w:pPr>
        <w:tabs>
          <w:tab w:val="left" w:pos="3544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Семинар по изготовлению колбас </w:t>
      </w:r>
    </w:p>
    <w:p w:rsidR="00926F52" w:rsidRPr="00926F52" w:rsidRDefault="00926F52" w:rsidP="00926F52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</w:p>
    <w:p w:rsidR="00926F52" w:rsidRPr="00926F52" w:rsidRDefault="000D2465" w:rsidP="00926F52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</w:t>
      </w:r>
      <w:r w:rsid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</w:p>
    <w:p w:rsidR="00926F52" w:rsidRPr="00D70FC2" w:rsidRDefault="00926F52" w:rsidP="00926F52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proofErr w:type="spellStart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Salame</w:t>
      </w:r>
      <w:proofErr w:type="spellEnd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feline</w:t>
      </w:r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  </w:t>
      </w:r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</w:t>
      </w:r>
      <w:proofErr w:type="gramStart"/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Салями  </w:t>
      </w:r>
      <w:proofErr w:type="spellStart"/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Фелино</w:t>
      </w:r>
      <w:proofErr w:type="spellEnd"/>
      <w:proofErr w:type="gramEnd"/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(с черным перцем)</w:t>
      </w:r>
    </w:p>
    <w:p w:rsidR="00926F52" w:rsidRPr="00D70FC2" w:rsidRDefault="00926F52" w:rsidP="00926F52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proofErr w:type="spellStart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Salame</w:t>
      </w:r>
      <w:proofErr w:type="spellEnd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proofErr w:type="spellStart"/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ungherese</w:t>
      </w:r>
      <w:proofErr w:type="spellEnd"/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    </w:t>
      </w:r>
      <w:proofErr w:type="gramStart"/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Салями  Венгерское</w:t>
      </w:r>
      <w:proofErr w:type="gramEnd"/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копье</w:t>
      </w:r>
    </w:p>
    <w:p w:rsidR="00926F52" w:rsidRPr="00D70FC2" w:rsidRDefault="00926F52" w:rsidP="00926F52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proofErr w:type="spellStart"/>
      <w:proofErr w:type="gramStart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Salciccia</w:t>
      </w:r>
      <w:proofErr w:type="spellEnd"/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</w:t>
      </w:r>
      <w:proofErr w:type="spellStart"/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fresca</w:t>
      </w:r>
      <w:proofErr w:type="spellEnd"/>
      <w:proofErr w:type="gramEnd"/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      </w:t>
      </w:r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Колбаски</w:t>
      </w:r>
      <w:r w:rsidR="00BA01B1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фреска</w:t>
      </w:r>
    </w:p>
    <w:p w:rsidR="00926F52" w:rsidRPr="00BA01B1" w:rsidRDefault="00BA01B1" w:rsidP="000D2465">
      <w:pPr>
        <w:widowControl/>
        <w:shd w:val="clear" w:color="auto" w:fill="FFFFFF"/>
        <w:tabs>
          <w:tab w:val="left" w:pos="235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proofErr w:type="spellStart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Salciccia</w:t>
      </w:r>
      <w:proofErr w:type="spellEnd"/>
      <w:r w:rsidR="00A81B4F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proofErr w:type="spellStart"/>
      <w:r w:rsidR="00184100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grill</w:t>
      </w:r>
      <w:proofErr w:type="spellEnd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</w:t>
      </w:r>
      <w:r w:rsidR="00A81B4F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r w:rsidR="00184100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  </w:t>
      </w:r>
      <w:r w:rsidR="00A81B4F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Сосис</w:t>
      </w:r>
      <w:r w:rsidR="000D2465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ки</w:t>
      </w:r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r w:rsidR="00184100"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гриль</w:t>
      </w:r>
    </w:p>
    <w:p w:rsidR="00926F52" w:rsidRDefault="00BA01B1" w:rsidP="000D2465">
      <w:pPr>
        <w:widowControl/>
        <w:shd w:val="clear" w:color="auto" w:fill="FFFFFF"/>
        <w:tabs>
          <w:tab w:val="left" w:pos="226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Coppa</w:t>
      </w:r>
      <w:proofErr w:type="spellEnd"/>
      <w:r w:rsidRPr="00BA01B1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lonza</w:t>
      </w:r>
      <w:proofErr w:type="spellEnd"/>
      <w:r w:rsidR="00184100" w:rsidRPr="00184100">
        <w:t xml:space="preserve"> </w:t>
      </w:r>
      <w:r w:rsidR="00184100" w:rsidRPr="00184100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di</w:t>
      </w:r>
      <w:r w:rsidR="00184100" w:rsidRPr="00184100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proofErr w:type="spellStart"/>
      <w:proofErr w:type="gramStart"/>
      <w:r w:rsidR="00184100" w:rsidRPr="00184100">
        <w:rPr>
          <w:rFonts w:ascii="Times New Roman" w:eastAsia="Times New Roman" w:hAnsi="Times New Roman" w:cs="Times New Roman"/>
          <w:b/>
          <w:color w:val="2C2D2E"/>
          <w:kern w:val="0"/>
          <w:sz w:val="24"/>
          <w:lang w:val="en-US" w:eastAsia="ru-RU" w:bidi="ar-SA"/>
        </w:rPr>
        <w:t>capra</w:t>
      </w:r>
      <w:proofErr w:type="spellEnd"/>
      <w:proofErr w:type="gramEnd"/>
      <w:r w:rsidR="000D2465" w:rsidRPr="000D2465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</w:t>
      </w:r>
      <w:proofErr w:type="spellStart"/>
      <w:r w:rsidRPr="00BA01B1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Lonza</w:t>
      </w:r>
      <w:proofErr w:type="spellEnd"/>
      <w:r w:rsidRPr="00BA01B1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- сыровяленый дели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катес родом из солнечной Италии.</w:t>
      </w:r>
    </w:p>
    <w:p w:rsidR="00D70FC2" w:rsidRDefault="00D70FC2" w:rsidP="000D2465">
      <w:pPr>
        <w:widowControl/>
        <w:shd w:val="clear" w:color="auto" w:fill="FFFFFF"/>
        <w:tabs>
          <w:tab w:val="left" w:pos="226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proofErr w:type="spellStart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Napoli</w:t>
      </w:r>
      <w:proofErr w:type="spellEnd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                      Неаполь</w:t>
      </w:r>
    </w:p>
    <w:p w:rsidR="00BA01B1" w:rsidRDefault="00D70FC2" w:rsidP="000D2465">
      <w:pPr>
        <w:widowControl/>
        <w:shd w:val="clear" w:color="auto" w:fill="FFFFFF"/>
        <w:tabs>
          <w:tab w:val="left" w:pos="226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proofErr w:type="spellStart"/>
      <w:r w:rsidRPr="00D70F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Toscana</w:t>
      </w:r>
      <w:proofErr w:type="spellEnd"/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                               Тоскана</w:t>
      </w:r>
    </w:p>
    <w:p w:rsidR="00D70FC2" w:rsidRDefault="00D70FC2" w:rsidP="000D2465">
      <w:pPr>
        <w:widowControl/>
        <w:shd w:val="clear" w:color="auto" w:fill="FFFFFF"/>
        <w:tabs>
          <w:tab w:val="left" w:pos="226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</w:p>
    <w:p w:rsidR="001139FE" w:rsidRDefault="00BA01B1" w:rsidP="000D2465">
      <w:pPr>
        <w:widowControl/>
        <w:shd w:val="clear" w:color="auto" w:fill="FFFFFF"/>
        <w:tabs>
          <w:tab w:val="left" w:pos="226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2</w:t>
      </w:r>
      <w:r w:rsidR="001139FE" w:rsidRPr="001139FE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полных дня изучения</w:t>
      </w:r>
      <w:r w:rsidR="005C0369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заквасок для мяса и ароматов, как хранить и</w:t>
      </w:r>
      <w:r w:rsidR="0042238D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т.д.</w:t>
      </w:r>
    </w:p>
    <w:p w:rsidR="0042238D" w:rsidRPr="005C0369" w:rsidRDefault="0042238D" w:rsidP="000D2465">
      <w:pPr>
        <w:widowControl/>
        <w:shd w:val="clear" w:color="auto" w:fill="FFFFFF"/>
        <w:tabs>
          <w:tab w:val="left" w:pos="2265"/>
        </w:tabs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</w:pPr>
    </w:p>
    <w:p w:rsidR="00D217AB" w:rsidRPr="000D2465" w:rsidRDefault="000D2465" w:rsidP="00D217AB">
      <w:pPr>
        <w:tabs>
          <w:tab w:val="left" w:pos="3544"/>
        </w:tabs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И много-много других изысканных деликатесов.</w:t>
      </w:r>
      <w:r w:rsidR="00EC38C2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 xml:space="preserve"> Добро пожаловать</w:t>
      </w:r>
      <w:r w:rsidR="005C0369">
        <w:rPr>
          <w:rFonts w:ascii="Times New Roman" w:eastAsia="Times New Roman" w:hAnsi="Times New Roman" w:cs="Times New Roman"/>
          <w:b/>
          <w:color w:val="2C2D2E"/>
          <w:kern w:val="0"/>
          <w:sz w:val="24"/>
          <w:lang w:eastAsia="ru-RU" w:bidi="ar-SA"/>
        </w:rPr>
        <w:t>!</w:t>
      </w:r>
    </w:p>
    <w:p w:rsidR="00040035" w:rsidRPr="004E0FE6" w:rsidRDefault="00501C15" w:rsidP="00D007DD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36EBE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5C0E30" w:rsidRPr="004E0FE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Simon</w:t>
      </w:r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Manfredini</w:t>
      </w:r>
      <w:proofErr w:type="spellEnd"/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опытный</w:t>
      </w:r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мастер</w:t>
      </w:r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</w:t>
      </w:r>
      <w:r w:rsidR="005C0E30"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сыродел</w:t>
      </w:r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</w:t>
      </w:r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36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Italy</w:t>
      </w:r>
      <w:r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E822C4" w:rsidRPr="004E0F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</w:t>
      </w:r>
    </w:p>
    <w:p w:rsidR="005C0369" w:rsidRDefault="005C0369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9A6FF1" w:rsidRPr="00FB6059" w:rsidRDefault="00BA01B1" w:rsidP="00D57EE2">
      <w:pPr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Два </w:t>
      </w:r>
      <w:r w:rsidR="009A6FF1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дня обучения    </w:t>
      </w:r>
      <w:r w:rsidR="002B534D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</w:t>
      </w:r>
      <w:r w:rsidR="009A6FF1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2B534D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</w:t>
      </w:r>
      <w:r w:rsidR="009E2378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</w:t>
      </w:r>
      <w:r w:rsidR="002B534D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  <w:r w:rsidR="00D70FC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25 0</w:t>
      </w:r>
      <w:r w:rsidR="009A6FF1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00-00</w:t>
      </w:r>
      <w:r w:rsidR="002B534D"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</w:t>
      </w:r>
    </w:p>
    <w:p w:rsidR="009A6FF1" w:rsidRPr="00FB6059" w:rsidRDefault="00040035" w:rsidP="002504E3">
      <w:pPr>
        <w:contextualSpacing/>
        <w:mirrorIndents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B605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стоимость участия без проживания в отеле</w:t>
      </w:r>
    </w:p>
    <w:p w:rsidR="00040035" w:rsidRPr="00236EBE" w:rsidRDefault="00040035" w:rsidP="002504E3">
      <w:pPr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330" w:rsidRPr="005C0369" w:rsidRDefault="001E24BE" w:rsidP="009E2378">
      <w:pPr>
        <w:tabs>
          <w:tab w:val="left" w:pos="3544"/>
        </w:tabs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r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Для </w:t>
      </w:r>
      <w:r w:rsidR="00C87FF0"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участников,</w:t>
      </w:r>
      <w:r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которые ранее</w:t>
      </w:r>
      <w:r w:rsidR="00C87FF0"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у нас</w:t>
      </w:r>
      <w:r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42238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обучались на семинарах </w:t>
      </w:r>
    </w:p>
    <w:p w:rsidR="001E24BE" w:rsidRPr="005C0369" w:rsidRDefault="00C87FF0" w:rsidP="009E2378">
      <w:pPr>
        <w:tabs>
          <w:tab w:val="left" w:pos="3544"/>
        </w:tabs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 w:rsidR="0042238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д</w:t>
      </w:r>
      <w:r w:rsidR="00BA01B1"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ва</w:t>
      </w:r>
      <w:r w:rsidR="001E24BE"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дня обучения </w:t>
      </w:r>
      <w:r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</w:t>
      </w:r>
      <w:r w:rsidR="007955CD"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22</w:t>
      </w:r>
      <w:r w:rsidRPr="005C036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 000-00</w:t>
      </w:r>
    </w:p>
    <w:p w:rsidR="005C0369" w:rsidRDefault="005C0369" w:rsidP="00813A0A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369" w:rsidRDefault="005C0369" w:rsidP="00813A0A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005" w:rsidRPr="00236EBE" w:rsidRDefault="00805330" w:rsidP="00813A0A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BE">
        <w:rPr>
          <w:rFonts w:ascii="Times New Roman" w:eastAsia="Times New Roman" w:hAnsi="Times New Roman" w:cs="Times New Roman"/>
          <w:sz w:val="28"/>
          <w:szCs w:val="28"/>
        </w:rPr>
        <w:t xml:space="preserve">В учебном центре </w:t>
      </w:r>
      <w:r w:rsidR="00813A0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6EBE">
        <w:rPr>
          <w:rFonts w:ascii="Times New Roman" w:eastAsia="Times New Roman" w:hAnsi="Times New Roman" w:cs="Times New Roman"/>
          <w:sz w:val="28"/>
          <w:szCs w:val="28"/>
        </w:rPr>
        <w:t>сегда есть чай, кофе, сладости.</w:t>
      </w:r>
    </w:p>
    <w:p w:rsidR="00A66005" w:rsidRDefault="00501C15" w:rsidP="00813A0A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EBE">
        <w:rPr>
          <w:rFonts w:ascii="Times New Roman" w:eastAsia="Times New Roman" w:hAnsi="Times New Roman" w:cs="Times New Roman"/>
          <w:sz w:val="28"/>
          <w:szCs w:val="28"/>
        </w:rPr>
        <w:lastRenderedPageBreak/>
        <w:t>- проезд на семинар, питание – о</w:t>
      </w:r>
      <w:r w:rsidR="005C0E30" w:rsidRPr="00236EBE">
        <w:rPr>
          <w:rFonts w:ascii="Times New Roman" w:eastAsia="Times New Roman" w:hAnsi="Times New Roman" w:cs="Times New Roman"/>
          <w:sz w:val="28"/>
          <w:szCs w:val="28"/>
        </w:rPr>
        <w:t>плачивают участники семинара.</w:t>
      </w:r>
    </w:p>
    <w:p w:rsidR="00C87FF0" w:rsidRPr="00236EBE" w:rsidRDefault="00C87FF0" w:rsidP="00813A0A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005" w:rsidRPr="00FB6059" w:rsidRDefault="00501C15" w:rsidP="0042238D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После окончания  курса в</w:t>
      </w:r>
      <w:r w:rsidR="00C87FF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 xml:space="preserve">ыдается сертификат от </w:t>
      </w:r>
      <w:r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- </w:t>
      </w:r>
      <w:proofErr w:type="spellStart"/>
      <w:r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Simon</w:t>
      </w:r>
      <w:proofErr w:type="gramStart"/>
      <w:r w:rsidR="00805330"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а</w:t>
      </w:r>
      <w:proofErr w:type="spellEnd"/>
      <w:proofErr w:type="gramEnd"/>
      <w:r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 xml:space="preserve"> </w:t>
      </w:r>
      <w:proofErr w:type="spellStart"/>
      <w:r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Manfredini</w:t>
      </w:r>
      <w:proofErr w:type="spellEnd"/>
      <w:r w:rsidRPr="00FB605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2F2F2"/>
        </w:rPr>
        <w:t>. </w:t>
      </w:r>
    </w:p>
    <w:p w:rsidR="00A66005" w:rsidRPr="00805330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805330">
        <w:rPr>
          <w:rFonts w:ascii="Times New Roman" w:eastAsia="Times New Roman" w:hAnsi="Times New Roman" w:cs="Times New Roman"/>
          <w:b/>
          <w:bCs/>
          <w:color w:val="333333"/>
          <w:sz w:val="24"/>
          <w:shd w:val="clear" w:color="auto" w:fill="F2F2F2"/>
        </w:rPr>
        <w:t xml:space="preserve"> </w:t>
      </w:r>
    </w:p>
    <w:p w:rsidR="00A66005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семинара:</w:t>
      </w:r>
    </w:p>
    <w:p w:rsidR="00813A0A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график работы – с 09.00 до 18.00 – 18.30. (в зависимости от продолжительности выработки сыра);</w:t>
      </w:r>
    </w:p>
    <w:p w:rsidR="00A66005" w:rsidRDefault="00501C15" w:rsidP="00813A0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обеденный перерыв – один час (скользящий график, в зависимости от времени выработки сыра);</w:t>
      </w:r>
    </w:p>
    <w:p w:rsidR="00A66005" w:rsidRDefault="00A66005" w:rsidP="002504E3">
      <w:pPr>
        <w:contextualSpacing/>
        <w:mirrorIndents/>
        <w:rPr>
          <w:rFonts w:ascii="Times New Roman" w:eastAsia="Times New Roman" w:hAnsi="Times New Roman" w:cs="Times New Roman"/>
          <w:sz w:val="24"/>
        </w:rPr>
      </w:pPr>
    </w:p>
    <w:p w:rsidR="00A66005" w:rsidRDefault="00501C15" w:rsidP="00813A0A">
      <w:p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Контактные лица:</w:t>
      </w:r>
    </w:p>
    <w:p w:rsidR="00A66005" w:rsidRDefault="0042238D" w:rsidP="00813A0A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Алимбаева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Диляра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Рипхатовна</w:t>
      </w:r>
      <w:proofErr w:type="spellEnd"/>
      <w:r w:rsidR="00501C1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501C15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енеджер отдела продаж</w:t>
      </w:r>
      <w:r w:rsidR="00501C15"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A66005" w:rsidRPr="00FB6059" w:rsidRDefault="0042238D" w:rsidP="00813A0A">
      <w:pPr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т</w:t>
      </w:r>
      <w:r w:rsidRPr="0042238D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.</w:t>
      </w:r>
      <w:r w:rsidR="00501C15" w:rsidRPr="00FB6059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 xml:space="preserve"> 8-9</w:t>
      </w:r>
      <w:r w:rsidRPr="0042238D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08-808-20-32.</w:t>
      </w:r>
      <w:r w:rsidR="00501C15" w:rsidRPr="00FB6059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 xml:space="preserve">  </w:t>
      </w:r>
    </w:p>
    <w:p w:rsidR="00A66005" w:rsidRPr="001139FE" w:rsidRDefault="0042238D" w:rsidP="00724DD5">
      <w:pPr>
        <w:tabs>
          <w:tab w:val="left" w:pos="3686"/>
        </w:tabs>
        <w:spacing w:line="276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FF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e</w:t>
      </w:r>
      <w:bookmarkStart w:id="0" w:name="_GoBack"/>
      <w:bookmarkEnd w:id="0"/>
      <w:r w:rsidR="00501C15" w:rsidRPr="00FB6059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 xml:space="preserve">-mail: 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dilyaraal</w:t>
      </w:r>
      <w:r w:rsidR="00501C15" w:rsidRPr="00FB6059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@mail.r</w:t>
      </w:r>
      <w:r w:rsidR="005C0E30" w:rsidRPr="00FB6059">
        <w:rPr>
          <w:rFonts w:ascii="Times New Roman" w:eastAsia="Times New Roman" w:hAnsi="Times New Roman" w:cs="Times New Roman"/>
          <w:color w:val="0000FF"/>
          <w:sz w:val="24"/>
          <w:lang w:val="en-US"/>
        </w:rPr>
        <w:t>u</w:t>
      </w:r>
    </w:p>
    <w:sectPr w:rsidR="00A66005" w:rsidRPr="001139FE" w:rsidSect="005C0E30">
      <w:pgSz w:w="12240" w:h="15840"/>
      <w:pgMar w:top="709" w:right="758" w:bottom="567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05"/>
    <w:rsid w:val="00040035"/>
    <w:rsid w:val="000B51EE"/>
    <w:rsid w:val="000D2465"/>
    <w:rsid w:val="001139FE"/>
    <w:rsid w:val="00184100"/>
    <w:rsid w:val="001A6278"/>
    <w:rsid w:val="001C0252"/>
    <w:rsid w:val="001E24BE"/>
    <w:rsid w:val="001E69F3"/>
    <w:rsid w:val="0022168E"/>
    <w:rsid w:val="00235E37"/>
    <w:rsid w:val="00236EBE"/>
    <w:rsid w:val="00241DC5"/>
    <w:rsid w:val="002504E3"/>
    <w:rsid w:val="00253740"/>
    <w:rsid w:val="002B534D"/>
    <w:rsid w:val="00404FA7"/>
    <w:rsid w:val="00414EAE"/>
    <w:rsid w:val="0042238D"/>
    <w:rsid w:val="00462CD8"/>
    <w:rsid w:val="00485326"/>
    <w:rsid w:val="00493E00"/>
    <w:rsid w:val="004B3926"/>
    <w:rsid w:val="004E0FE6"/>
    <w:rsid w:val="004E3683"/>
    <w:rsid w:val="00501C15"/>
    <w:rsid w:val="00526E95"/>
    <w:rsid w:val="0056666D"/>
    <w:rsid w:val="005C0369"/>
    <w:rsid w:val="005C0E30"/>
    <w:rsid w:val="005E7750"/>
    <w:rsid w:val="00662D42"/>
    <w:rsid w:val="00676EA4"/>
    <w:rsid w:val="00724DD5"/>
    <w:rsid w:val="007955CD"/>
    <w:rsid w:val="007E0B1E"/>
    <w:rsid w:val="00805330"/>
    <w:rsid w:val="00813A0A"/>
    <w:rsid w:val="0087077A"/>
    <w:rsid w:val="0087207D"/>
    <w:rsid w:val="008861E4"/>
    <w:rsid w:val="00926F52"/>
    <w:rsid w:val="0093399E"/>
    <w:rsid w:val="009A4787"/>
    <w:rsid w:val="009A6FF1"/>
    <w:rsid w:val="009B3AA1"/>
    <w:rsid w:val="009E2378"/>
    <w:rsid w:val="00A3756B"/>
    <w:rsid w:val="00A66005"/>
    <w:rsid w:val="00A81B4F"/>
    <w:rsid w:val="00B105A7"/>
    <w:rsid w:val="00B30BF0"/>
    <w:rsid w:val="00BA01B1"/>
    <w:rsid w:val="00C6633D"/>
    <w:rsid w:val="00C87FF0"/>
    <w:rsid w:val="00C97DE9"/>
    <w:rsid w:val="00CD7835"/>
    <w:rsid w:val="00D007DD"/>
    <w:rsid w:val="00D217AB"/>
    <w:rsid w:val="00D57EE2"/>
    <w:rsid w:val="00D70FC2"/>
    <w:rsid w:val="00D71A8F"/>
    <w:rsid w:val="00E822C4"/>
    <w:rsid w:val="00E93F00"/>
    <w:rsid w:val="00EC38C2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0436-8F0C-4D10-B0DC-34A2F0B0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Nout_KIP</dc:creator>
  <cp:lastModifiedBy>Certified Windows</cp:lastModifiedBy>
  <cp:revision>4</cp:revision>
  <dcterms:created xsi:type="dcterms:W3CDTF">2025-04-16T10:34:00Z</dcterms:created>
  <dcterms:modified xsi:type="dcterms:W3CDTF">2025-04-16T11:14:00Z</dcterms:modified>
  <dc:language>ru-RU</dc:language>
</cp:coreProperties>
</file>