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DB" w:rsidRDefault="001E4DDB" w:rsidP="001E4DDB">
      <w:pPr>
        <w:rPr>
          <w:rFonts w:ascii="Arial Black" w:hAnsi="Arial Black" w:cs="Arial"/>
          <w:b/>
          <w:sz w:val="36"/>
          <w:szCs w:val="36"/>
        </w:rPr>
      </w:pPr>
      <w:r>
        <w:rPr>
          <w:rFonts w:ascii="Arial Black" w:hAnsi="Arial Black" w:cs="Arial"/>
          <w:b/>
          <w:sz w:val="36"/>
          <w:szCs w:val="36"/>
        </w:rPr>
        <w:t>ПРАЙС ГЛАВНАЯ</w:t>
      </w:r>
    </w:p>
    <w:p w:rsidR="001E4DDB" w:rsidRPr="008857F4" w:rsidRDefault="001E4DDB" w:rsidP="001E4DDB">
      <w:pPr>
        <w:rPr>
          <w:rFonts w:ascii="Arial" w:hAnsi="Arial" w:cs="Arial"/>
          <w:b/>
          <w:sz w:val="24"/>
          <w:szCs w:val="24"/>
        </w:rPr>
      </w:pPr>
      <w:r w:rsidRPr="008857F4">
        <w:rPr>
          <w:rFonts w:ascii="Arial" w:hAnsi="Arial" w:cs="Arial"/>
          <w:b/>
          <w:sz w:val="24"/>
          <w:szCs w:val="24"/>
        </w:rPr>
        <w:t>Заголовок страницы (</w:t>
      </w:r>
      <w:proofErr w:type="spellStart"/>
      <w:r w:rsidRPr="008857F4">
        <w:rPr>
          <w:rFonts w:ascii="Arial" w:hAnsi="Arial" w:cs="Arial"/>
          <w:b/>
          <w:sz w:val="24"/>
          <w:szCs w:val="24"/>
        </w:rPr>
        <w:t>title</w:t>
      </w:r>
      <w:proofErr w:type="spellEnd"/>
      <w:r w:rsidRPr="008857F4">
        <w:rPr>
          <w:rFonts w:ascii="Arial" w:hAnsi="Arial" w:cs="Arial"/>
          <w:b/>
          <w:sz w:val="24"/>
          <w:szCs w:val="24"/>
        </w:rPr>
        <w:t>)77/256</w:t>
      </w:r>
    </w:p>
    <w:p w:rsidR="001E4DDB" w:rsidRPr="008857F4" w:rsidRDefault="001E4DDB" w:rsidP="001E4DDB">
      <w:pPr>
        <w:rPr>
          <w:rFonts w:ascii="Arial" w:hAnsi="Arial" w:cs="Arial"/>
          <w:sz w:val="24"/>
          <w:szCs w:val="24"/>
        </w:rPr>
      </w:pPr>
      <w:r w:rsidRPr="008857F4">
        <w:rPr>
          <w:rFonts w:ascii="Arial" w:hAnsi="Arial" w:cs="Arial"/>
          <w:sz w:val="24"/>
          <w:szCs w:val="24"/>
        </w:rPr>
        <w:t>Прайс демонтажа в Воронеже и цены на снос домов Воронеж и Воронежская область</w:t>
      </w:r>
    </w:p>
    <w:p w:rsidR="001E4DDB" w:rsidRPr="008857F4" w:rsidRDefault="001E4DDB" w:rsidP="001E4DDB">
      <w:pPr>
        <w:rPr>
          <w:rFonts w:ascii="Arial" w:hAnsi="Arial" w:cs="Arial"/>
          <w:b/>
          <w:sz w:val="24"/>
          <w:szCs w:val="24"/>
        </w:rPr>
      </w:pPr>
      <w:r w:rsidRPr="008857F4">
        <w:rPr>
          <w:rFonts w:ascii="Arial" w:hAnsi="Arial" w:cs="Arial"/>
          <w:b/>
          <w:sz w:val="24"/>
          <w:szCs w:val="24"/>
        </w:rPr>
        <w:t>Описание страницы (</w:t>
      </w:r>
      <w:proofErr w:type="spellStart"/>
      <w:r w:rsidRPr="008857F4">
        <w:rPr>
          <w:rFonts w:ascii="Arial" w:hAnsi="Arial" w:cs="Arial"/>
          <w:b/>
          <w:sz w:val="24"/>
          <w:szCs w:val="24"/>
        </w:rPr>
        <w:t>description</w:t>
      </w:r>
      <w:proofErr w:type="spellEnd"/>
      <w:r w:rsidRPr="008857F4">
        <w:rPr>
          <w:rFonts w:ascii="Arial" w:hAnsi="Arial" w:cs="Arial"/>
          <w:b/>
          <w:sz w:val="24"/>
          <w:szCs w:val="24"/>
        </w:rPr>
        <w:t>)200/200</w:t>
      </w:r>
    </w:p>
    <w:p w:rsidR="001E4DDB" w:rsidRPr="008857F4" w:rsidRDefault="001E4DDB" w:rsidP="001E4DDB">
      <w:pPr>
        <w:rPr>
          <w:rFonts w:ascii="Arial" w:hAnsi="Arial" w:cs="Arial"/>
          <w:sz w:val="24"/>
          <w:szCs w:val="24"/>
        </w:rPr>
      </w:pPr>
      <w:r w:rsidRPr="008857F4">
        <w:rPr>
          <w:rFonts w:ascii="Arial" w:hAnsi="Arial" w:cs="Arial"/>
          <w:sz w:val="24"/>
          <w:szCs w:val="24"/>
        </w:rPr>
        <w:t>Снос Демонтаж Воронеж - Прайс демонтаж Воронеж. Прайс на снос и демонтажные работы в городе Воронеже. Полный прайс снос, демонтаж Воронеж. Снос домов Воронеж. Демонтаж домов в Воронеже. Демонтаж, снос</w:t>
      </w:r>
    </w:p>
    <w:p w:rsidR="001E4DDB" w:rsidRPr="008857F4" w:rsidRDefault="001E4DDB" w:rsidP="001E4DDB">
      <w:pPr>
        <w:rPr>
          <w:rFonts w:ascii="Arial" w:hAnsi="Arial" w:cs="Arial"/>
          <w:b/>
          <w:sz w:val="24"/>
          <w:szCs w:val="24"/>
        </w:rPr>
      </w:pPr>
      <w:r w:rsidRPr="008857F4">
        <w:rPr>
          <w:rFonts w:ascii="Arial" w:hAnsi="Arial" w:cs="Arial"/>
          <w:b/>
          <w:sz w:val="24"/>
          <w:szCs w:val="24"/>
        </w:rPr>
        <w:t>Ключевые слова страницы (</w:t>
      </w:r>
      <w:proofErr w:type="spellStart"/>
      <w:r w:rsidRPr="008857F4">
        <w:rPr>
          <w:rFonts w:ascii="Arial" w:hAnsi="Arial" w:cs="Arial"/>
          <w:b/>
          <w:sz w:val="24"/>
          <w:szCs w:val="24"/>
        </w:rPr>
        <w:t>keywords</w:t>
      </w:r>
      <w:proofErr w:type="spellEnd"/>
      <w:r w:rsidRPr="008857F4">
        <w:rPr>
          <w:rFonts w:ascii="Arial" w:hAnsi="Arial" w:cs="Arial"/>
          <w:b/>
          <w:sz w:val="24"/>
          <w:szCs w:val="24"/>
        </w:rPr>
        <w:t>)100/100</w:t>
      </w:r>
    </w:p>
    <w:p w:rsidR="001E4DDB" w:rsidRDefault="001E4DDB" w:rsidP="001E4DDB">
      <w:pPr>
        <w:rPr>
          <w:rFonts w:ascii="Arial" w:hAnsi="Arial" w:cs="Arial"/>
          <w:sz w:val="24"/>
          <w:szCs w:val="24"/>
        </w:rPr>
      </w:pPr>
      <w:r w:rsidRPr="008322D5">
        <w:rPr>
          <w:rFonts w:ascii="Arial" w:hAnsi="Arial" w:cs="Arial"/>
          <w:sz w:val="24"/>
          <w:szCs w:val="24"/>
        </w:rPr>
        <w:t xml:space="preserve">демонтаж в </w:t>
      </w:r>
      <w:proofErr w:type="spellStart"/>
      <w:r w:rsidRPr="008322D5">
        <w:rPr>
          <w:rFonts w:ascii="Arial" w:hAnsi="Arial" w:cs="Arial"/>
          <w:sz w:val="24"/>
          <w:szCs w:val="24"/>
        </w:rPr>
        <w:t>воронеже</w:t>
      </w:r>
      <w:proofErr w:type="spellEnd"/>
      <w:r w:rsidRPr="008322D5">
        <w:rPr>
          <w:rFonts w:ascii="Arial" w:hAnsi="Arial" w:cs="Arial"/>
          <w:sz w:val="24"/>
          <w:szCs w:val="24"/>
        </w:rPr>
        <w:t xml:space="preserve">, демонтаж </w:t>
      </w:r>
      <w:proofErr w:type="spellStart"/>
      <w:r w:rsidRPr="008322D5">
        <w:rPr>
          <w:rFonts w:ascii="Arial" w:hAnsi="Arial" w:cs="Arial"/>
          <w:sz w:val="24"/>
          <w:szCs w:val="24"/>
        </w:rPr>
        <w:t>воронеж</w:t>
      </w:r>
      <w:proofErr w:type="spellEnd"/>
      <w:r w:rsidRPr="008322D5">
        <w:rPr>
          <w:rFonts w:ascii="Arial" w:hAnsi="Arial" w:cs="Arial"/>
          <w:sz w:val="24"/>
          <w:szCs w:val="24"/>
        </w:rPr>
        <w:t xml:space="preserve"> цена, вывоз мусора </w:t>
      </w:r>
      <w:proofErr w:type="spellStart"/>
      <w:r w:rsidRPr="008322D5">
        <w:rPr>
          <w:rFonts w:ascii="Arial" w:hAnsi="Arial" w:cs="Arial"/>
          <w:sz w:val="24"/>
          <w:szCs w:val="24"/>
        </w:rPr>
        <w:t>воронеж</w:t>
      </w:r>
      <w:proofErr w:type="spellEnd"/>
      <w:r w:rsidRPr="008322D5">
        <w:rPr>
          <w:rFonts w:ascii="Arial" w:hAnsi="Arial" w:cs="Arial"/>
          <w:sz w:val="24"/>
          <w:szCs w:val="24"/>
        </w:rPr>
        <w:t xml:space="preserve"> цены, алмазное сверление </w:t>
      </w:r>
      <w:proofErr w:type="spellStart"/>
      <w:r w:rsidRPr="008322D5">
        <w:rPr>
          <w:rFonts w:ascii="Arial" w:hAnsi="Arial" w:cs="Arial"/>
          <w:sz w:val="24"/>
          <w:szCs w:val="24"/>
        </w:rPr>
        <w:t>воронеж</w:t>
      </w:r>
      <w:proofErr w:type="spellEnd"/>
      <w:r w:rsidRPr="008322D5">
        <w:rPr>
          <w:rFonts w:ascii="Arial" w:hAnsi="Arial" w:cs="Arial"/>
          <w:sz w:val="24"/>
          <w:szCs w:val="24"/>
        </w:rPr>
        <w:t>,</w:t>
      </w:r>
    </w:p>
    <w:p w:rsidR="001E4DDB" w:rsidRDefault="001E4DDB" w:rsidP="001E4DDB">
      <w:pPr>
        <w:rPr>
          <w:rFonts w:ascii="Arial" w:hAnsi="Arial" w:cs="Arial"/>
          <w:b/>
          <w:color w:val="00B0F0"/>
          <w:sz w:val="24"/>
          <w:szCs w:val="24"/>
        </w:rPr>
      </w:pP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ПРАЙС НА СНОС И ДЕМОНТАЖНЫЕ РАБОТЫ В ВОРОНЕЖЕ.</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Мы профессионально производим следующие демонтажные работы в Воронеже:</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зданий, демонтаж домов в Воронеже, демонтаж сооружений, а также демонтаж объектов различного назначения;</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металлоконструкций;</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стен, демонтаж перегородок;</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кирпичной кладки;</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штукатурки, демонтаж плитки, демонтаж обоев;</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конструкций из бетона;</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бетонной стяжки;</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пола, демонтаж линолеума, демонтаж плитки, демонтаж паркета и не только.</w:t>
      </w:r>
    </w:p>
    <w:p w:rsidR="001E4DDB" w:rsidRPr="00753AF3" w:rsidRDefault="001E4DDB" w:rsidP="001E4DDB">
      <w:pPr>
        <w:rPr>
          <w:rFonts w:ascii="Arial" w:hAnsi="Arial" w:cs="Arial"/>
          <w:b/>
          <w:color w:val="00B0F0"/>
          <w:sz w:val="24"/>
          <w:szCs w:val="24"/>
        </w:rPr>
      </w:pP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сантехники в Воронеже.</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унитаз — 350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ванна металл, акрил — 400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ванна  чугун — 2000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джакузи — 1400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душевая кабина — 400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w:t>
      </w:r>
      <w:proofErr w:type="spellStart"/>
      <w:r w:rsidRPr="00753AF3">
        <w:rPr>
          <w:rFonts w:ascii="Arial" w:hAnsi="Arial" w:cs="Arial"/>
          <w:b/>
          <w:color w:val="00B0F0"/>
          <w:sz w:val="24"/>
          <w:szCs w:val="24"/>
        </w:rPr>
        <w:t>полотенцесушитель</w:t>
      </w:r>
      <w:proofErr w:type="spellEnd"/>
      <w:r w:rsidRPr="00753AF3">
        <w:rPr>
          <w:rFonts w:ascii="Arial" w:hAnsi="Arial" w:cs="Arial"/>
          <w:b/>
          <w:color w:val="00B0F0"/>
          <w:sz w:val="24"/>
          <w:szCs w:val="24"/>
        </w:rPr>
        <w:t xml:space="preserve"> — 350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lastRenderedPageBreak/>
        <w:t>— демонтаж мойка, раковина «тюльпан», умывальник (с сохранением) — 600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мойка, раковина «тюльпан», умывальник — 250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кран,  смеситель  — 150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водонагреватель — 250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чугунные радиаторы отопления 1 секция — 100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биметаллические радиаторы отопления  — 200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пластиковые трубы отопления, канализации, водопровода в квартире — 300 руб. точка;</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пластиковые трубы отопления, канализации — 50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w:t>
      </w:r>
      <w:proofErr w:type="spellStart"/>
      <w:r w:rsidRPr="00753AF3">
        <w:rPr>
          <w:rFonts w:ascii="Arial" w:hAnsi="Arial" w:cs="Arial"/>
          <w:b/>
          <w:color w:val="00B0F0"/>
          <w:sz w:val="24"/>
          <w:szCs w:val="24"/>
        </w:rPr>
        <w:t>металлическе</w:t>
      </w:r>
      <w:proofErr w:type="spellEnd"/>
      <w:r w:rsidRPr="00753AF3">
        <w:rPr>
          <w:rFonts w:ascii="Arial" w:hAnsi="Arial" w:cs="Arial"/>
          <w:b/>
          <w:color w:val="00B0F0"/>
          <w:sz w:val="24"/>
          <w:szCs w:val="24"/>
        </w:rPr>
        <w:t xml:space="preserve"> трубы — 75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фильтр очистки воды — 100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счетчик воды — 200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стиральная машина, посудомойка — 250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газовая или электрическая плита — 300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w:t>
      </w:r>
      <w:proofErr w:type="gramStart"/>
      <w:r w:rsidRPr="00753AF3">
        <w:rPr>
          <w:rFonts w:ascii="Arial" w:hAnsi="Arial" w:cs="Arial"/>
          <w:b/>
          <w:color w:val="00B0F0"/>
          <w:sz w:val="24"/>
          <w:szCs w:val="24"/>
        </w:rPr>
        <w:t>гипсовая</w:t>
      </w:r>
      <w:proofErr w:type="gramEnd"/>
      <w:r w:rsidRPr="00753AF3">
        <w:rPr>
          <w:rFonts w:ascii="Arial" w:hAnsi="Arial" w:cs="Arial"/>
          <w:b/>
          <w:color w:val="00B0F0"/>
          <w:sz w:val="24"/>
          <w:szCs w:val="24"/>
        </w:rPr>
        <w:t xml:space="preserve"> шиферная </w:t>
      </w:r>
      <w:proofErr w:type="spellStart"/>
      <w:r w:rsidRPr="00753AF3">
        <w:rPr>
          <w:rFonts w:ascii="Arial" w:hAnsi="Arial" w:cs="Arial"/>
          <w:b/>
          <w:color w:val="00B0F0"/>
          <w:sz w:val="24"/>
          <w:szCs w:val="24"/>
        </w:rPr>
        <w:t>сантехкабина</w:t>
      </w:r>
      <w:proofErr w:type="spellEnd"/>
      <w:r w:rsidRPr="00753AF3">
        <w:rPr>
          <w:rFonts w:ascii="Arial" w:hAnsi="Arial" w:cs="Arial"/>
          <w:b/>
          <w:color w:val="00B0F0"/>
          <w:sz w:val="24"/>
          <w:szCs w:val="24"/>
        </w:rPr>
        <w:t>—1500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стояков водоснабжения — 450 руб. п. </w:t>
      </w:r>
      <w:proofErr w:type="gramStart"/>
      <w:r w:rsidRPr="00753AF3">
        <w:rPr>
          <w:rFonts w:ascii="Arial" w:hAnsi="Arial" w:cs="Arial"/>
          <w:b/>
          <w:color w:val="00B0F0"/>
          <w:sz w:val="24"/>
          <w:szCs w:val="24"/>
        </w:rPr>
        <w:t>м</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труб водоснабжения — 100 руб. п. </w:t>
      </w:r>
      <w:proofErr w:type="gramStart"/>
      <w:r w:rsidRPr="00753AF3">
        <w:rPr>
          <w:rFonts w:ascii="Arial" w:hAnsi="Arial" w:cs="Arial"/>
          <w:b/>
          <w:color w:val="00B0F0"/>
          <w:sz w:val="24"/>
          <w:szCs w:val="24"/>
        </w:rPr>
        <w:t>м</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труб канализации — 100 руб. п. </w:t>
      </w:r>
      <w:proofErr w:type="gramStart"/>
      <w:r w:rsidRPr="00753AF3">
        <w:rPr>
          <w:rFonts w:ascii="Arial" w:hAnsi="Arial" w:cs="Arial"/>
          <w:b/>
          <w:color w:val="00B0F0"/>
          <w:sz w:val="24"/>
          <w:szCs w:val="24"/>
        </w:rPr>
        <w:t>м</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джакузи — 2500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раковины — 400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унитаза — 400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душевой кабины — 1700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смесителя — 200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вывоз и утилизация ванной — 4000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сантехнического шкафа (без сохранения) — 150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радиаторов отопления — 400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w:t>
      </w:r>
      <w:proofErr w:type="spellStart"/>
      <w:r w:rsidRPr="00753AF3">
        <w:rPr>
          <w:rFonts w:ascii="Arial" w:hAnsi="Arial" w:cs="Arial"/>
          <w:b/>
          <w:color w:val="00B0F0"/>
          <w:sz w:val="24"/>
          <w:szCs w:val="24"/>
        </w:rPr>
        <w:t>полотенцесушителя</w:t>
      </w:r>
      <w:proofErr w:type="spellEnd"/>
      <w:r w:rsidRPr="00753AF3">
        <w:rPr>
          <w:rFonts w:ascii="Arial" w:hAnsi="Arial" w:cs="Arial"/>
          <w:b/>
          <w:color w:val="00B0F0"/>
          <w:sz w:val="24"/>
          <w:szCs w:val="24"/>
        </w:rPr>
        <w:t xml:space="preserve"> — 250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смесителя — 130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раковины — 150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трубы металлической до 3/4 дюйма — 75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lastRenderedPageBreak/>
        <w:t xml:space="preserve">—Демонтаж трубы металлической свыше 3/4 дюйма — 90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трубы пластик, </w:t>
      </w:r>
      <w:proofErr w:type="spellStart"/>
      <w:r w:rsidRPr="00753AF3">
        <w:rPr>
          <w:rFonts w:ascii="Arial" w:hAnsi="Arial" w:cs="Arial"/>
          <w:b/>
          <w:color w:val="00B0F0"/>
          <w:sz w:val="24"/>
          <w:szCs w:val="24"/>
        </w:rPr>
        <w:t>металлопластик</w:t>
      </w:r>
      <w:proofErr w:type="spellEnd"/>
      <w:r w:rsidRPr="00753AF3">
        <w:rPr>
          <w:rFonts w:ascii="Arial" w:hAnsi="Arial" w:cs="Arial"/>
          <w:b/>
          <w:color w:val="00B0F0"/>
          <w:sz w:val="24"/>
          <w:szCs w:val="24"/>
        </w:rPr>
        <w:t xml:space="preserve"> — 30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электрики в Воронеже.</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розетки, выключатели, </w:t>
      </w:r>
      <w:proofErr w:type="spellStart"/>
      <w:r w:rsidRPr="00753AF3">
        <w:rPr>
          <w:rFonts w:ascii="Arial" w:hAnsi="Arial" w:cs="Arial"/>
          <w:b/>
          <w:color w:val="00B0F0"/>
          <w:sz w:val="24"/>
          <w:szCs w:val="24"/>
        </w:rPr>
        <w:t>распаячные</w:t>
      </w:r>
      <w:proofErr w:type="spellEnd"/>
      <w:r w:rsidRPr="00753AF3">
        <w:rPr>
          <w:rFonts w:ascii="Arial" w:hAnsi="Arial" w:cs="Arial"/>
          <w:b/>
          <w:color w:val="00B0F0"/>
          <w:sz w:val="24"/>
          <w:szCs w:val="24"/>
        </w:rPr>
        <w:t xml:space="preserve"> коробки — 60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электропроводки — 30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светильники — 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интегрированных систем (освещение, видеокамеры)   — 100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светильников, вентиляторов — 100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w:t>
      </w:r>
      <w:proofErr w:type="spellStart"/>
      <w:r w:rsidRPr="00753AF3">
        <w:rPr>
          <w:rFonts w:ascii="Arial" w:hAnsi="Arial" w:cs="Arial"/>
          <w:b/>
          <w:color w:val="00B0F0"/>
          <w:sz w:val="24"/>
          <w:szCs w:val="24"/>
        </w:rPr>
        <w:t>электроводонагревателей</w:t>
      </w:r>
      <w:proofErr w:type="spellEnd"/>
      <w:r w:rsidRPr="00753AF3">
        <w:rPr>
          <w:rFonts w:ascii="Arial" w:hAnsi="Arial" w:cs="Arial"/>
          <w:b/>
          <w:color w:val="00B0F0"/>
          <w:sz w:val="24"/>
          <w:szCs w:val="24"/>
        </w:rPr>
        <w:t xml:space="preserve">    — 300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систем кондиционирования — 300 руб. точка</w:t>
      </w:r>
      <w:proofErr w:type="gramStart"/>
      <w:r w:rsidRPr="00753AF3">
        <w:rPr>
          <w:rFonts w:ascii="Arial" w:hAnsi="Arial" w:cs="Arial"/>
          <w:b/>
          <w:color w:val="00B0F0"/>
          <w:sz w:val="24"/>
          <w:szCs w:val="24"/>
        </w:rPr>
        <w:t>.;</w:t>
      </w:r>
      <w:proofErr w:type="gramEnd"/>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распределительного щита без </w:t>
      </w:r>
      <w:proofErr w:type="spellStart"/>
      <w:proofErr w:type="gramStart"/>
      <w:r w:rsidRPr="00753AF3">
        <w:rPr>
          <w:rFonts w:ascii="Arial" w:hAnsi="Arial" w:cs="Arial"/>
          <w:b/>
          <w:color w:val="00B0F0"/>
          <w:sz w:val="24"/>
          <w:szCs w:val="24"/>
        </w:rPr>
        <w:t>откл</w:t>
      </w:r>
      <w:proofErr w:type="spellEnd"/>
      <w:proofErr w:type="gramEnd"/>
      <w:r w:rsidRPr="00753AF3">
        <w:rPr>
          <w:rFonts w:ascii="Arial" w:hAnsi="Arial" w:cs="Arial"/>
          <w:b/>
          <w:color w:val="00B0F0"/>
          <w:sz w:val="24"/>
          <w:szCs w:val="24"/>
        </w:rPr>
        <w:t xml:space="preserve"> — 250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w:t>
      </w:r>
      <w:proofErr w:type="gramStart"/>
      <w:r w:rsidRPr="00753AF3">
        <w:rPr>
          <w:rFonts w:ascii="Arial" w:hAnsi="Arial" w:cs="Arial"/>
          <w:b/>
          <w:color w:val="00B0F0"/>
          <w:sz w:val="24"/>
          <w:szCs w:val="24"/>
        </w:rPr>
        <w:t>электрического</w:t>
      </w:r>
      <w:proofErr w:type="gramEnd"/>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полотенцесушителя</w:t>
      </w:r>
      <w:proofErr w:type="spellEnd"/>
      <w:r w:rsidRPr="00753AF3">
        <w:rPr>
          <w:rFonts w:ascii="Arial" w:hAnsi="Arial" w:cs="Arial"/>
          <w:b/>
          <w:color w:val="00B0F0"/>
          <w:sz w:val="24"/>
          <w:szCs w:val="24"/>
        </w:rPr>
        <w:t xml:space="preserve"> — 100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эл. автомата 100 </w:t>
      </w:r>
      <w:proofErr w:type="spellStart"/>
      <w:r w:rsidRPr="00753AF3">
        <w:rPr>
          <w:rFonts w:ascii="Arial" w:hAnsi="Arial" w:cs="Arial"/>
          <w:b/>
          <w:color w:val="00B0F0"/>
          <w:sz w:val="24"/>
          <w:szCs w:val="24"/>
        </w:rPr>
        <w:t>руб.шт</w:t>
      </w:r>
      <w:proofErr w:type="spell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автоматических выключателей — 60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вводного автомата — 130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витрин, рабочих мест с отключением — 450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датчиков пожаротушения — 75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дифференциальных автоматов — 110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кондиционеров с отключением — 650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кабеля силового — 40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прожекторов, уличных светильников на кронштейне — 120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w:t>
      </w:r>
      <w:proofErr w:type="spellStart"/>
      <w:r w:rsidRPr="00753AF3">
        <w:rPr>
          <w:rFonts w:ascii="Arial" w:hAnsi="Arial" w:cs="Arial"/>
          <w:b/>
          <w:color w:val="00B0F0"/>
          <w:sz w:val="24"/>
          <w:szCs w:val="24"/>
        </w:rPr>
        <w:t>распаячных</w:t>
      </w:r>
      <w:proofErr w:type="spellEnd"/>
      <w:r w:rsidRPr="00753AF3">
        <w:rPr>
          <w:rFonts w:ascii="Arial" w:hAnsi="Arial" w:cs="Arial"/>
          <w:b/>
          <w:color w:val="00B0F0"/>
          <w:sz w:val="24"/>
          <w:szCs w:val="24"/>
        </w:rPr>
        <w:t xml:space="preserve"> коробок — 40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сушилки для рук — 200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УЗО — 110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эл. Счётчика — 275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эл. Щитка — 120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шкафа IT — 125 руб. шт.;</w:t>
      </w:r>
    </w:p>
    <w:p w:rsidR="001E4DDB" w:rsidRPr="00753AF3" w:rsidRDefault="001E4DDB" w:rsidP="001E4DDB">
      <w:pPr>
        <w:rPr>
          <w:rFonts w:ascii="Arial" w:hAnsi="Arial" w:cs="Arial"/>
          <w:b/>
          <w:color w:val="00B0F0"/>
          <w:sz w:val="24"/>
          <w:szCs w:val="24"/>
        </w:rPr>
      </w:pP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потолка в Воронеже.</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lastRenderedPageBreak/>
        <w:t>— демонтаж подвесные потолки «</w:t>
      </w:r>
      <w:proofErr w:type="spellStart"/>
      <w:r w:rsidRPr="00753AF3">
        <w:rPr>
          <w:rFonts w:ascii="Arial" w:hAnsi="Arial" w:cs="Arial"/>
          <w:b/>
          <w:color w:val="00B0F0"/>
          <w:sz w:val="24"/>
          <w:szCs w:val="24"/>
        </w:rPr>
        <w:t>Армстронг</w:t>
      </w:r>
      <w:proofErr w:type="spellEnd"/>
      <w:r w:rsidRPr="00753AF3">
        <w:rPr>
          <w:rFonts w:ascii="Arial" w:hAnsi="Arial" w:cs="Arial"/>
          <w:b/>
          <w:color w:val="00B0F0"/>
          <w:sz w:val="24"/>
          <w:szCs w:val="24"/>
        </w:rPr>
        <w:t>» — 75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подвесные потолки «</w:t>
      </w:r>
      <w:proofErr w:type="spellStart"/>
      <w:r w:rsidRPr="00753AF3">
        <w:rPr>
          <w:rFonts w:ascii="Arial" w:hAnsi="Arial" w:cs="Arial"/>
          <w:b/>
          <w:color w:val="00B0F0"/>
          <w:sz w:val="24"/>
          <w:szCs w:val="24"/>
        </w:rPr>
        <w:t>Грильято</w:t>
      </w:r>
      <w:proofErr w:type="spellEnd"/>
      <w:r w:rsidRPr="00753AF3">
        <w:rPr>
          <w:rFonts w:ascii="Arial" w:hAnsi="Arial" w:cs="Arial"/>
          <w:b/>
          <w:color w:val="00B0F0"/>
          <w:sz w:val="24"/>
          <w:szCs w:val="24"/>
        </w:rPr>
        <w:t>»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натяжные потолки — 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потолок из  </w:t>
      </w:r>
      <w:proofErr w:type="spellStart"/>
      <w:r w:rsidRPr="00753AF3">
        <w:rPr>
          <w:rFonts w:ascii="Arial" w:hAnsi="Arial" w:cs="Arial"/>
          <w:b/>
          <w:color w:val="00B0F0"/>
          <w:sz w:val="24"/>
          <w:szCs w:val="24"/>
        </w:rPr>
        <w:t>гипсокартона</w:t>
      </w:r>
      <w:proofErr w:type="spellEnd"/>
      <w:r w:rsidRPr="00753AF3">
        <w:rPr>
          <w:rFonts w:ascii="Arial" w:hAnsi="Arial" w:cs="Arial"/>
          <w:b/>
          <w:color w:val="00B0F0"/>
          <w:sz w:val="24"/>
          <w:szCs w:val="24"/>
        </w:rPr>
        <w:t xml:space="preserve"> и </w:t>
      </w:r>
      <w:proofErr w:type="spellStart"/>
      <w:r w:rsidRPr="00753AF3">
        <w:rPr>
          <w:rFonts w:ascii="Arial" w:hAnsi="Arial" w:cs="Arial"/>
          <w:b/>
          <w:color w:val="00B0F0"/>
          <w:sz w:val="24"/>
          <w:szCs w:val="24"/>
        </w:rPr>
        <w:t>гисповолокна</w:t>
      </w:r>
      <w:proofErr w:type="spellEnd"/>
      <w:r w:rsidRPr="00753AF3">
        <w:rPr>
          <w:rFonts w:ascii="Arial" w:hAnsi="Arial" w:cs="Arial"/>
          <w:b/>
          <w:color w:val="00B0F0"/>
          <w:sz w:val="24"/>
          <w:szCs w:val="24"/>
        </w:rPr>
        <w:t xml:space="preserve"> — 90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обои — 90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потолочная плитка — 60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потолочные плинтуса (галтели) — 70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краска с потолка — 150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очистка потолка от шпатлевки — 80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очистка побелки, акрила и водоэмульсионного состава с потолков — 70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штукатурки с потолка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реечные потолки, деревянная </w:t>
      </w:r>
      <w:proofErr w:type="spellStart"/>
      <w:r w:rsidRPr="00753AF3">
        <w:rPr>
          <w:rFonts w:ascii="Arial" w:hAnsi="Arial" w:cs="Arial"/>
          <w:b/>
          <w:color w:val="00B0F0"/>
          <w:sz w:val="24"/>
          <w:szCs w:val="24"/>
        </w:rPr>
        <w:t>вагонка</w:t>
      </w:r>
      <w:proofErr w:type="spellEnd"/>
      <w:r w:rsidRPr="00753AF3">
        <w:rPr>
          <w:rFonts w:ascii="Arial" w:hAnsi="Arial" w:cs="Arial"/>
          <w:b/>
          <w:color w:val="00B0F0"/>
          <w:sz w:val="24"/>
          <w:szCs w:val="24"/>
        </w:rPr>
        <w:t>, панели ПВХ, ГКЛ — 90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расшивка потолочных швов (рустов) — 60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светильников </w:t>
      </w:r>
      <w:proofErr w:type="spellStart"/>
      <w:r w:rsidRPr="00753AF3">
        <w:rPr>
          <w:rFonts w:ascii="Arial" w:hAnsi="Arial" w:cs="Arial"/>
          <w:b/>
          <w:color w:val="00B0F0"/>
          <w:sz w:val="24"/>
          <w:szCs w:val="24"/>
        </w:rPr>
        <w:t>Армстронг</w:t>
      </w:r>
      <w:proofErr w:type="spellEnd"/>
      <w:r w:rsidRPr="00753AF3">
        <w:rPr>
          <w:rFonts w:ascii="Arial" w:hAnsi="Arial" w:cs="Arial"/>
          <w:b/>
          <w:color w:val="00B0F0"/>
          <w:sz w:val="24"/>
          <w:szCs w:val="24"/>
        </w:rPr>
        <w:t xml:space="preserve"> — 80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ДВП (потолок) — 70 руб</w:t>
      </w:r>
      <w:proofErr w:type="gramStart"/>
      <w:r w:rsidRPr="00753AF3">
        <w:rPr>
          <w:rFonts w:ascii="Arial" w:hAnsi="Arial" w:cs="Arial"/>
          <w:b/>
          <w:color w:val="00B0F0"/>
          <w:sz w:val="24"/>
          <w:szCs w:val="24"/>
        </w:rPr>
        <w:t>.м</w:t>
      </w:r>
      <w:proofErr w:type="gramEnd"/>
      <w:r w:rsidRPr="00753AF3">
        <w:rPr>
          <w:rFonts w:ascii="Arial" w:hAnsi="Arial" w:cs="Arial"/>
          <w:b/>
          <w:color w:val="00B0F0"/>
          <w:sz w:val="24"/>
          <w:szCs w:val="24"/>
        </w:rPr>
        <w:t>2;</w:t>
      </w:r>
    </w:p>
    <w:p w:rsidR="001E4DDB" w:rsidRPr="00753AF3" w:rsidRDefault="001E4DDB" w:rsidP="001E4DDB">
      <w:pPr>
        <w:rPr>
          <w:rFonts w:ascii="Arial" w:hAnsi="Arial" w:cs="Arial"/>
          <w:b/>
          <w:color w:val="00B0F0"/>
          <w:sz w:val="24"/>
          <w:szCs w:val="24"/>
        </w:rPr>
      </w:pP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Цена на демонтаж стен в Воронеже.</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снятие обоев со стен — 70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удаление краски со стен — 140 руб</w:t>
      </w:r>
      <w:proofErr w:type="gramStart"/>
      <w:r w:rsidRPr="00753AF3">
        <w:rPr>
          <w:rFonts w:ascii="Arial" w:hAnsi="Arial" w:cs="Arial"/>
          <w:b/>
          <w:color w:val="00B0F0"/>
          <w:sz w:val="24"/>
          <w:szCs w:val="24"/>
        </w:rPr>
        <w:t>.м</w:t>
      </w:r>
      <w:proofErr w:type="gramEnd"/>
      <w:r w:rsidRPr="00753AF3">
        <w:rPr>
          <w:rFonts w:ascii="Arial" w:hAnsi="Arial" w:cs="Arial"/>
          <w:b/>
          <w:color w:val="00B0F0"/>
          <w:sz w:val="24"/>
          <w:szCs w:val="24"/>
        </w:rPr>
        <w:t>2;</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удаление побелки со стен — 80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очистка стен от шпатлевки — 120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штукатурка со стены — 140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штукатурка с оконных и дверных откосов — 80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плитки, </w:t>
      </w:r>
      <w:proofErr w:type="spellStart"/>
      <w:r w:rsidRPr="00753AF3">
        <w:rPr>
          <w:rFonts w:ascii="Arial" w:hAnsi="Arial" w:cs="Arial"/>
          <w:b/>
          <w:color w:val="00B0F0"/>
          <w:sz w:val="24"/>
          <w:szCs w:val="24"/>
        </w:rPr>
        <w:t>керамогранита</w:t>
      </w:r>
      <w:proofErr w:type="spellEnd"/>
      <w:r w:rsidRPr="00753AF3">
        <w:rPr>
          <w:rFonts w:ascii="Arial" w:hAnsi="Arial" w:cs="Arial"/>
          <w:b/>
          <w:color w:val="00B0F0"/>
          <w:sz w:val="24"/>
          <w:szCs w:val="24"/>
        </w:rPr>
        <w:t xml:space="preserve"> со стен — 140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ГКЛ, МДФ, ДВП, ПВХ со стен — 70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перегородки из ГКЛ, ДСП, ПВХ — 150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перегородки в ½ кирпича — 300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перегородки в 1 кирпич — 500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кирпичные стены толщиной в 1,5 кирпича  — 700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снос стен из армированного гипса,  </w:t>
      </w:r>
      <w:proofErr w:type="spellStart"/>
      <w:r w:rsidRPr="00753AF3">
        <w:rPr>
          <w:rFonts w:ascii="Arial" w:hAnsi="Arial" w:cs="Arial"/>
          <w:b/>
          <w:color w:val="00B0F0"/>
          <w:sz w:val="24"/>
          <w:szCs w:val="24"/>
        </w:rPr>
        <w:t>пеноблок</w:t>
      </w:r>
      <w:proofErr w:type="spellEnd"/>
      <w:r w:rsidRPr="00753AF3">
        <w:rPr>
          <w:rFonts w:ascii="Arial" w:hAnsi="Arial" w:cs="Arial"/>
          <w:b/>
          <w:color w:val="00B0F0"/>
          <w:sz w:val="24"/>
          <w:szCs w:val="24"/>
        </w:rPr>
        <w:t xml:space="preserve"> — 350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lastRenderedPageBreak/>
        <w:t>— демонтаж бетонных стен (перегородок) толщиной до 8 см — от 1900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бетонных стен (перегородок) 8 -16 см — от 2300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конструкции из железобетона толщиной от 16 см до 20 см — от 3500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бетонные конструкции при больших объемах — от 4300 руб. м3;</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усиление проема швеллером — 450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металлические перегородки до 3 мм — 400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вентилируемого фасада с каркасом — 300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w:t>
      </w:r>
      <w:proofErr w:type="spellStart"/>
      <w:r w:rsidRPr="00753AF3">
        <w:rPr>
          <w:rFonts w:ascii="Arial" w:hAnsi="Arial" w:cs="Arial"/>
          <w:b/>
          <w:color w:val="00B0F0"/>
          <w:sz w:val="24"/>
          <w:szCs w:val="24"/>
        </w:rPr>
        <w:t>сайдинга</w:t>
      </w:r>
      <w:proofErr w:type="spellEnd"/>
      <w:r w:rsidRPr="00753AF3">
        <w:rPr>
          <w:rFonts w:ascii="Arial" w:hAnsi="Arial" w:cs="Arial"/>
          <w:b/>
          <w:color w:val="00B0F0"/>
          <w:sz w:val="24"/>
          <w:szCs w:val="24"/>
        </w:rPr>
        <w:t xml:space="preserve"> с каркасом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теплоизоляция — 40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подоконная часть из бетона, ж/б — от 4900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подоконная часть из кирпича — от 2400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подоконная часть из пенобетона, ПГП — от 1900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отливы — 25 руб. </w:t>
      </w:r>
      <w:proofErr w:type="spellStart"/>
      <w:r w:rsidRPr="00753AF3">
        <w:rPr>
          <w:rFonts w:ascii="Arial" w:hAnsi="Arial" w:cs="Arial"/>
          <w:b/>
          <w:color w:val="00B0F0"/>
          <w:sz w:val="24"/>
          <w:szCs w:val="24"/>
        </w:rPr>
        <w:t>пог.м</w:t>
      </w:r>
      <w:proofErr w:type="spell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подоконники — 140 руб. </w:t>
      </w:r>
      <w:proofErr w:type="spellStart"/>
      <w:r w:rsidRPr="00753AF3">
        <w:rPr>
          <w:rFonts w:ascii="Arial" w:hAnsi="Arial" w:cs="Arial"/>
          <w:b/>
          <w:color w:val="00B0F0"/>
          <w:sz w:val="24"/>
          <w:szCs w:val="24"/>
        </w:rPr>
        <w:t>пог.м</w:t>
      </w:r>
      <w:proofErr w:type="spell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деревянные встроенные шкафы, антресоли — 290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деревянные  двери, оконные блоки — 350 руб.;</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металлические двери – от 500 руб.;</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штукатурки — 200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керамической плитки со стен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легких бетонных перегородок — 220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облицовки стен из асбоцементных листов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облицовки стен из ГКЛ на клее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облицовки стен из ГКЛ на </w:t>
      </w:r>
      <w:proofErr w:type="spellStart"/>
      <w:r w:rsidRPr="00753AF3">
        <w:rPr>
          <w:rFonts w:ascii="Arial" w:hAnsi="Arial" w:cs="Arial"/>
          <w:b/>
          <w:color w:val="00B0F0"/>
          <w:sz w:val="24"/>
          <w:szCs w:val="24"/>
        </w:rPr>
        <w:t>металлокаркасе</w:t>
      </w:r>
      <w:proofErr w:type="spellEnd"/>
      <w:r w:rsidRPr="00753AF3">
        <w:rPr>
          <w:rFonts w:ascii="Arial" w:hAnsi="Arial" w:cs="Arial"/>
          <w:b/>
          <w:color w:val="00B0F0"/>
          <w:sz w:val="24"/>
          <w:szCs w:val="24"/>
        </w:rPr>
        <w:t xml:space="preserve">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облицовки стен из досок, </w:t>
      </w:r>
      <w:proofErr w:type="spellStart"/>
      <w:r w:rsidRPr="00753AF3">
        <w:rPr>
          <w:rFonts w:ascii="Arial" w:hAnsi="Arial" w:cs="Arial"/>
          <w:b/>
          <w:color w:val="00B0F0"/>
          <w:sz w:val="24"/>
          <w:szCs w:val="24"/>
        </w:rPr>
        <w:t>вагонки</w:t>
      </w:r>
      <w:proofErr w:type="spellEnd"/>
      <w:r w:rsidRPr="00753AF3">
        <w:rPr>
          <w:rFonts w:ascii="Arial" w:hAnsi="Arial" w:cs="Arial"/>
          <w:b/>
          <w:color w:val="00B0F0"/>
          <w:sz w:val="24"/>
          <w:szCs w:val="24"/>
        </w:rPr>
        <w:t>, панелей ПВХ с разборкой каркаса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облицовки стен из металлических листов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облицовки стен из панелей ПВХ, МДФ, листов пластика, со стен — 90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перегородок из ГКЛ или ГКЛВ — 150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перегородок из металлических листов — 230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lastRenderedPageBreak/>
        <w:t>—Демонтаж радиатора отопления алюминиевого, биметаллического — 200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стен из плит ПГП — 70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стен из железобетона, толщиной до 16 см. — 1400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стен из железобетона, толщиной до 21 см. — 2000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стен из железобетона, толщиной до 8 см. — 1000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стен толщиной в 1 кирпич — 500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стен толщиной в 1.5 кирпич — 700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стен толщиной в 1/2 кирпич — 300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фасадной штукатурки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—Очистка стен от водных красок — 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—Очистка стен от масляной краски — 150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—Снятие обоев — 20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—Пробивка отверстий в перекрытии, бетонных стенах — 300 </w:t>
      </w:r>
      <w:proofErr w:type="spellStart"/>
      <w:r w:rsidRPr="00753AF3">
        <w:rPr>
          <w:rFonts w:ascii="Arial" w:hAnsi="Arial" w:cs="Arial"/>
          <w:b/>
          <w:color w:val="00B0F0"/>
          <w:sz w:val="24"/>
          <w:szCs w:val="24"/>
        </w:rPr>
        <w:t>руб.шт</w:t>
      </w:r>
      <w:proofErr w:type="spell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—Снятие старой шпаклевки со стен — 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—Снятие штукатурки со стен с армированием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w:t>
      </w:r>
      <w:proofErr w:type="spellStart"/>
      <w:r w:rsidRPr="00753AF3">
        <w:rPr>
          <w:rFonts w:ascii="Arial" w:hAnsi="Arial" w:cs="Arial"/>
          <w:b/>
          <w:color w:val="00B0F0"/>
          <w:sz w:val="24"/>
          <w:szCs w:val="24"/>
        </w:rPr>
        <w:t>вагонки</w:t>
      </w:r>
      <w:proofErr w:type="spellEnd"/>
      <w:r w:rsidRPr="00753AF3">
        <w:rPr>
          <w:rFonts w:ascii="Arial" w:hAnsi="Arial" w:cs="Arial"/>
          <w:b/>
          <w:color w:val="00B0F0"/>
          <w:sz w:val="24"/>
          <w:szCs w:val="24"/>
        </w:rPr>
        <w:t xml:space="preserve"> деревянной с каркасом (обшивка стен) — 70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ДСП с каркасом (обшивка стен) — 70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обоев (без очистки) — 10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перегородок (ширина 120мм </w:t>
      </w:r>
      <w:proofErr w:type="gramStart"/>
      <w:r w:rsidRPr="00753AF3">
        <w:rPr>
          <w:rFonts w:ascii="Arial" w:hAnsi="Arial" w:cs="Arial"/>
          <w:b/>
          <w:color w:val="00B0F0"/>
          <w:sz w:val="24"/>
          <w:szCs w:val="24"/>
        </w:rPr>
        <w:t>-п</w:t>
      </w:r>
      <w:proofErr w:type="gramEnd"/>
      <w:r w:rsidRPr="00753AF3">
        <w:rPr>
          <w:rFonts w:ascii="Arial" w:hAnsi="Arial" w:cs="Arial"/>
          <w:b/>
          <w:color w:val="00B0F0"/>
          <w:sz w:val="24"/>
          <w:szCs w:val="24"/>
        </w:rPr>
        <w:t>ол кирпича) с очищением — 600 руб. м2;</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кап стен (ширина 380 мм — полтора кирпича) с очищением — 2500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кирпичных перегородок (1/2 кирпича) — 250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легких бетонных перегородок — 300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металлических перегородок до 3 мм — 420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перегородок (гипсокартонные, деревянные и т.д.) — 160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—Снятие старых обоев со стен, откосов — 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—Снятие керамической плитки со стен, откосов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—Снятие </w:t>
      </w:r>
      <w:proofErr w:type="spellStart"/>
      <w:r w:rsidRPr="00753AF3">
        <w:rPr>
          <w:rFonts w:ascii="Arial" w:hAnsi="Arial" w:cs="Arial"/>
          <w:b/>
          <w:color w:val="00B0F0"/>
          <w:sz w:val="24"/>
          <w:szCs w:val="24"/>
        </w:rPr>
        <w:t>самоклеющейся</w:t>
      </w:r>
      <w:proofErr w:type="spellEnd"/>
      <w:r w:rsidRPr="00753AF3">
        <w:rPr>
          <w:rFonts w:ascii="Arial" w:hAnsi="Arial" w:cs="Arial"/>
          <w:b/>
          <w:color w:val="00B0F0"/>
          <w:sz w:val="24"/>
          <w:szCs w:val="24"/>
        </w:rPr>
        <w:t xml:space="preserve"> пленки со стен, откосов — 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—Снятие пластиковых панелей, </w:t>
      </w:r>
      <w:proofErr w:type="spellStart"/>
      <w:r w:rsidRPr="00753AF3">
        <w:rPr>
          <w:rFonts w:ascii="Arial" w:hAnsi="Arial" w:cs="Arial"/>
          <w:b/>
          <w:color w:val="00B0F0"/>
          <w:sz w:val="24"/>
          <w:szCs w:val="24"/>
        </w:rPr>
        <w:t>вагонки</w:t>
      </w:r>
      <w:proofErr w:type="spellEnd"/>
      <w:r w:rsidRPr="00753AF3">
        <w:rPr>
          <w:rFonts w:ascii="Arial" w:hAnsi="Arial" w:cs="Arial"/>
          <w:b/>
          <w:color w:val="00B0F0"/>
          <w:sz w:val="24"/>
          <w:szCs w:val="24"/>
        </w:rPr>
        <w:t xml:space="preserve"> со стен, откосов — 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—Снятие гранитного камня со стен — 150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lastRenderedPageBreak/>
        <w:t>—Снятие минеральной (гранитной) крошки со стен, откосов — 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облицовки стен из </w:t>
      </w:r>
      <w:proofErr w:type="spellStart"/>
      <w:r w:rsidRPr="00753AF3">
        <w:rPr>
          <w:rFonts w:ascii="Arial" w:hAnsi="Arial" w:cs="Arial"/>
          <w:b/>
          <w:color w:val="00B0F0"/>
          <w:sz w:val="24"/>
          <w:szCs w:val="24"/>
        </w:rPr>
        <w:t>гипсокартона</w:t>
      </w:r>
      <w:proofErr w:type="spellEnd"/>
      <w:r w:rsidRPr="00753AF3">
        <w:rPr>
          <w:rFonts w:ascii="Arial" w:hAnsi="Arial" w:cs="Arial"/>
          <w:b/>
          <w:color w:val="00B0F0"/>
          <w:sz w:val="24"/>
          <w:szCs w:val="24"/>
        </w:rPr>
        <w:t xml:space="preserve"> (ГВЛ, ДСП) — 80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—Снятие акриловой краски со стен, откосов — 40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—Снятие масляной краски со стен, откосов — 40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—Снятие штукатурки со стен, откосов (слой до 1 см) — 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перегородок из </w:t>
      </w:r>
      <w:proofErr w:type="spellStart"/>
      <w:r w:rsidRPr="00753AF3">
        <w:rPr>
          <w:rFonts w:ascii="Arial" w:hAnsi="Arial" w:cs="Arial"/>
          <w:b/>
          <w:color w:val="00B0F0"/>
          <w:sz w:val="24"/>
          <w:szCs w:val="24"/>
        </w:rPr>
        <w:t>гипсокартона</w:t>
      </w:r>
      <w:proofErr w:type="spellEnd"/>
      <w:r w:rsidRPr="00753AF3">
        <w:rPr>
          <w:rFonts w:ascii="Arial" w:hAnsi="Arial" w:cs="Arial"/>
          <w:b/>
          <w:color w:val="00B0F0"/>
          <w:sz w:val="24"/>
          <w:szCs w:val="24"/>
        </w:rPr>
        <w:t xml:space="preserve"> — 100р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кирпичных перегородок толщиной в 1/4 кирпича — 150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кирпичных перегородок толщиной в 1/2 кирпича — 200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кирпичных стен толщиной в 1 кирпич и более — 250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конструкций из железобетона толщиной до 10см — 1000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конструкций из железобетона толщиной от 10см до 16см — 1 500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конструкций из железобетона толщиной от 16см до 20см — 2 000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—Усиление проёмов швеллером — 500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со стен ГКЛ, ДВП, МДФ, ПВХ, </w:t>
      </w:r>
      <w:proofErr w:type="spellStart"/>
      <w:r w:rsidRPr="00753AF3">
        <w:rPr>
          <w:rFonts w:ascii="Arial" w:hAnsi="Arial" w:cs="Arial"/>
          <w:b/>
          <w:color w:val="00B0F0"/>
          <w:sz w:val="24"/>
          <w:szCs w:val="24"/>
        </w:rPr>
        <w:t>вагонки</w:t>
      </w:r>
      <w:proofErr w:type="spellEnd"/>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сайдинга</w:t>
      </w:r>
      <w:proofErr w:type="spellEnd"/>
      <w:r w:rsidRPr="00753AF3">
        <w:rPr>
          <w:rFonts w:ascii="Arial" w:hAnsi="Arial" w:cs="Arial"/>
          <w:b/>
          <w:color w:val="00B0F0"/>
          <w:sz w:val="24"/>
          <w:szCs w:val="24"/>
        </w:rPr>
        <w:t xml:space="preserve"> м — 60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—Снятие штукатурки — 150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—Смывка старой краски со стен — 70-120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—Удаление обоев со стен — 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пола в Воронеже.</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плитки, </w:t>
      </w:r>
      <w:proofErr w:type="spellStart"/>
      <w:r w:rsidRPr="00753AF3">
        <w:rPr>
          <w:rFonts w:ascii="Arial" w:hAnsi="Arial" w:cs="Arial"/>
          <w:b/>
          <w:color w:val="00B0F0"/>
          <w:sz w:val="24"/>
          <w:szCs w:val="24"/>
        </w:rPr>
        <w:t>керамогранита</w:t>
      </w:r>
      <w:proofErr w:type="spellEnd"/>
      <w:r w:rsidRPr="00753AF3">
        <w:rPr>
          <w:rFonts w:ascii="Arial" w:hAnsi="Arial" w:cs="Arial"/>
          <w:b/>
          <w:color w:val="00B0F0"/>
          <w:sz w:val="24"/>
          <w:szCs w:val="24"/>
        </w:rPr>
        <w:t xml:space="preserve"> с пола — 140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пола из паркетной доски, ламината — 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снятие полов из щитового паркета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снятие полов из досок  — 120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лаг — 30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линолеума, винила, </w:t>
      </w:r>
      <w:proofErr w:type="spellStart"/>
      <w:r w:rsidRPr="00753AF3">
        <w:rPr>
          <w:rFonts w:ascii="Arial" w:hAnsi="Arial" w:cs="Arial"/>
          <w:b/>
          <w:color w:val="00B0F0"/>
          <w:sz w:val="24"/>
          <w:szCs w:val="24"/>
        </w:rPr>
        <w:t>ковролина</w:t>
      </w:r>
      <w:proofErr w:type="spellEnd"/>
      <w:r w:rsidRPr="00753AF3">
        <w:rPr>
          <w:rFonts w:ascii="Arial" w:hAnsi="Arial" w:cs="Arial"/>
          <w:b/>
          <w:color w:val="00B0F0"/>
          <w:sz w:val="24"/>
          <w:szCs w:val="24"/>
        </w:rPr>
        <w:t xml:space="preserve">  — 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фанеры, </w:t>
      </w:r>
      <w:proofErr w:type="spellStart"/>
      <w:r w:rsidRPr="00753AF3">
        <w:rPr>
          <w:rFonts w:ascii="Arial" w:hAnsi="Arial" w:cs="Arial"/>
          <w:b/>
          <w:color w:val="00B0F0"/>
          <w:sz w:val="24"/>
          <w:szCs w:val="24"/>
        </w:rPr>
        <w:t>оргалита</w:t>
      </w:r>
      <w:proofErr w:type="spellEnd"/>
      <w:r w:rsidRPr="00753AF3">
        <w:rPr>
          <w:rFonts w:ascii="Arial" w:hAnsi="Arial" w:cs="Arial"/>
          <w:b/>
          <w:color w:val="00B0F0"/>
          <w:sz w:val="24"/>
          <w:szCs w:val="24"/>
        </w:rPr>
        <w:t xml:space="preserve"> — 70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битумной мастики — 600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деревянных, пластиковых плинтусов — 20 руб. м.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керамических плинтусов — 60 руб. м.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керамзитобетонные полы до 5 см. — 110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lastRenderedPageBreak/>
        <w:t>— демонтаж керамзитобетонные полы до 10 см. — 220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керамзитобетонные полы до 5 см. армированные — 280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керамзитобетонные полы до 10 см. армированные — 460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цементно-песчаная стяжка до 5 см. — 130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цементно-песчаная стяжка  5 — 10 см. — 240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расчистка полов после демонтажа — 60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w:t>
      </w:r>
      <w:proofErr w:type="spellStart"/>
      <w:r w:rsidRPr="00753AF3">
        <w:rPr>
          <w:rFonts w:ascii="Arial" w:hAnsi="Arial" w:cs="Arial"/>
          <w:b/>
          <w:color w:val="00B0F0"/>
          <w:sz w:val="24"/>
          <w:szCs w:val="24"/>
        </w:rPr>
        <w:t>досчатых</w:t>
      </w:r>
      <w:proofErr w:type="spellEnd"/>
      <w:r w:rsidRPr="00753AF3">
        <w:rPr>
          <w:rFonts w:ascii="Arial" w:hAnsi="Arial" w:cs="Arial"/>
          <w:b/>
          <w:color w:val="00B0F0"/>
          <w:sz w:val="24"/>
          <w:szCs w:val="24"/>
        </w:rPr>
        <w:t xml:space="preserve"> полов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линолеума на клею — 60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—Снятие линолеума — 30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напольной плитки — 150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паркета — 70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плинтусов —   20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цементно-песчаной стяжки до 50 мм — 130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цементно-песчаной стяжки до 100 мм — 250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—Снятие </w:t>
      </w:r>
      <w:proofErr w:type="spellStart"/>
      <w:r w:rsidRPr="00753AF3">
        <w:rPr>
          <w:rFonts w:ascii="Arial" w:hAnsi="Arial" w:cs="Arial"/>
          <w:b/>
          <w:color w:val="00B0F0"/>
          <w:sz w:val="24"/>
          <w:szCs w:val="24"/>
        </w:rPr>
        <w:t>ковролина</w:t>
      </w:r>
      <w:proofErr w:type="spellEnd"/>
      <w:r w:rsidRPr="00753AF3">
        <w:rPr>
          <w:rFonts w:ascii="Arial" w:hAnsi="Arial" w:cs="Arial"/>
          <w:b/>
          <w:color w:val="00B0F0"/>
          <w:sz w:val="24"/>
          <w:szCs w:val="24"/>
        </w:rPr>
        <w:t xml:space="preserve"> — 55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винилового покрытия — 40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лаг — 30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—Снятие старой фанеры — 60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ламината — 30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ДВП (пол) — 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линолеума — 40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половой доски и лаги — 130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тумбочек под лагами — 90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w:t>
      </w:r>
      <w:proofErr w:type="spellStart"/>
      <w:r w:rsidRPr="00753AF3">
        <w:rPr>
          <w:rFonts w:ascii="Arial" w:hAnsi="Arial" w:cs="Arial"/>
          <w:b/>
          <w:color w:val="00B0F0"/>
          <w:sz w:val="24"/>
          <w:szCs w:val="24"/>
        </w:rPr>
        <w:t>досчатых</w:t>
      </w:r>
      <w:proofErr w:type="spellEnd"/>
      <w:r w:rsidRPr="00753AF3">
        <w:rPr>
          <w:rFonts w:ascii="Arial" w:hAnsi="Arial" w:cs="Arial"/>
          <w:b/>
          <w:color w:val="00B0F0"/>
          <w:sz w:val="24"/>
          <w:szCs w:val="24"/>
        </w:rPr>
        <w:t xml:space="preserve"> полов с лагами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паркета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паркетной доски, ламината — 90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напольной керамической плитки — 150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—Снятие линолеума, </w:t>
      </w:r>
      <w:proofErr w:type="spellStart"/>
      <w:r w:rsidRPr="00753AF3">
        <w:rPr>
          <w:rFonts w:ascii="Arial" w:hAnsi="Arial" w:cs="Arial"/>
          <w:b/>
          <w:color w:val="00B0F0"/>
          <w:sz w:val="24"/>
          <w:szCs w:val="24"/>
        </w:rPr>
        <w:t>ковролина</w:t>
      </w:r>
      <w:proofErr w:type="spellEnd"/>
      <w:r w:rsidRPr="00753AF3">
        <w:rPr>
          <w:rFonts w:ascii="Arial" w:hAnsi="Arial" w:cs="Arial"/>
          <w:b/>
          <w:color w:val="00B0F0"/>
          <w:sz w:val="24"/>
          <w:szCs w:val="24"/>
        </w:rPr>
        <w:t xml:space="preserve"> с ДВП — 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бетонной стяжки до 5 см — 150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напольных гранитных плит без сохранения плит — 220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lastRenderedPageBreak/>
        <w:t>—Демонтаж напольных гранитных плит с сохранением плит — 350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плинтуса — 25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бетонной стяжки более 5 см — 320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—Снятие линолеума, ламината, </w:t>
      </w:r>
      <w:proofErr w:type="spellStart"/>
      <w:r w:rsidRPr="00753AF3">
        <w:rPr>
          <w:rFonts w:ascii="Arial" w:hAnsi="Arial" w:cs="Arial"/>
          <w:b/>
          <w:color w:val="00B0F0"/>
          <w:sz w:val="24"/>
          <w:szCs w:val="24"/>
        </w:rPr>
        <w:t>ковролина</w:t>
      </w:r>
      <w:proofErr w:type="spellEnd"/>
      <w:r w:rsidRPr="00753AF3">
        <w:rPr>
          <w:rFonts w:ascii="Arial" w:hAnsi="Arial" w:cs="Arial"/>
          <w:b/>
          <w:color w:val="00B0F0"/>
          <w:sz w:val="24"/>
          <w:szCs w:val="24"/>
        </w:rPr>
        <w:t xml:space="preserve">  — 60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—Снятие чернового </w:t>
      </w:r>
      <w:proofErr w:type="spellStart"/>
      <w:r w:rsidRPr="00753AF3">
        <w:rPr>
          <w:rFonts w:ascii="Arial" w:hAnsi="Arial" w:cs="Arial"/>
          <w:b/>
          <w:color w:val="00B0F0"/>
          <w:sz w:val="24"/>
          <w:szCs w:val="24"/>
        </w:rPr>
        <w:t>пола</w:t>
      </w:r>
      <w:proofErr w:type="gramStart"/>
      <w:r w:rsidRPr="00753AF3">
        <w:rPr>
          <w:rFonts w:ascii="Arial" w:hAnsi="Arial" w:cs="Arial"/>
          <w:b/>
          <w:color w:val="00B0F0"/>
          <w:sz w:val="24"/>
          <w:szCs w:val="24"/>
        </w:rPr>
        <w:t>,п</w:t>
      </w:r>
      <w:proofErr w:type="gramEnd"/>
      <w:r w:rsidRPr="00753AF3">
        <w:rPr>
          <w:rFonts w:ascii="Arial" w:hAnsi="Arial" w:cs="Arial"/>
          <w:b/>
          <w:color w:val="00B0F0"/>
          <w:sz w:val="24"/>
          <w:szCs w:val="24"/>
        </w:rPr>
        <w:t>аркета</w:t>
      </w:r>
      <w:proofErr w:type="spellEnd"/>
      <w:r w:rsidRPr="00753AF3">
        <w:rPr>
          <w:rFonts w:ascii="Arial" w:hAnsi="Arial" w:cs="Arial"/>
          <w:b/>
          <w:color w:val="00B0F0"/>
          <w:sz w:val="24"/>
          <w:szCs w:val="24"/>
        </w:rPr>
        <w:t xml:space="preserve"> — 80 руб. м2;</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плинтусов — 30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—Снятие цементно-песчаной стяжки до 5см — 180  и 220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старой стяжки — до 50 мм 80 руб.  до 100 мм 160 руб.;</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в Воронеже окна и двери.</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дверного доводчика — 70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дверного замка — 150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дверной ручки — 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дверных блоков ПВХ — 300 руб. шт.;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деревянных дверных блоков — 250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жалюзи — 75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металлических дверей с коробкой — 500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наличников — 20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оконных блоков — 450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отбойников (деревянных, пластиковых) — 75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отливов — 90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подоконников (бетон) — 150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подоконников (дерево) — 100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рам со стеклопакетами — 300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роль-ставней  — 550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—Очистка оконных и дверных откосов от старой краски — 80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—Очистка оконных и дверных откосов от штукатурки — 80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—Расширение дверного проема — 1250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окон (1400*1400) — 450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дверей с коробками — 350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lastRenderedPageBreak/>
        <w:t>—Демонтаж металлических дверей — 900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оконных и дверных блоков — 400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отливов — 30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подоконников — 150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пластиковых откосов — 30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дверных и оконных блоков — 300 руб. шт.;</w:t>
      </w:r>
    </w:p>
    <w:p w:rsidR="001E4DDB" w:rsidRPr="00753AF3" w:rsidRDefault="001E4DDB" w:rsidP="001E4DDB">
      <w:pPr>
        <w:rPr>
          <w:rFonts w:ascii="Arial" w:hAnsi="Arial" w:cs="Arial"/>
          <w:b/>
          <w:color w:val="00B0F0"/>
          <w:sz w:val="24"/>
          <w:szCs w:val="24"/>
        </w:rPr>
      </w:pP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Примеры других видов демонтажа в Воронеже. </w:t>
      </w:r>
    </w:p>
    <w:p w:rsidR="001E4DDB" w:rsidRPr="00753AF3" w:rsidRDefault="001E4DDB" w:rsidP="001E4DDB">
      <w:pPr>
        <w:rPr>
          <w:rFonts w:ascii="Arial" w:hAnsi="Arial" w:cs="Arial"/>
          <w:b/>
          <w:color w:val="00B0F0"/>
          <w:sz w:val="24"/>
          <w:szCs w:val="24"/>
        </w:rPr>
      </w:pPr>
      <w:proofErr w:type="gramStart"/>
      <w:r w:rsidRPr="00753AF3">
        <w:rPr>
          <w:rFonts w:ascii="Arial" w:hAnsi="Arial" w:cs="Arial"/>
          <w:b/>
          <w:color w:val="00B0F0"/>
          <w:sz w:val="24"/>
          <w:szCs w:val="24"/>
        </w:rPr>
        <w:t xml:space="preserve">Демонтаж мостовых кранов, демонтаж кран-балок, демонтаж козловых кранов, демонтаж башенных кранов, демонтаж лебедок, демонтаж мотор-редукторов, демонтаж насосов, демонтаж талей, демонтаж тельферов, демонтаж вентиляторов, демонтаж электродвигателей, демонтаж подкрановых путей, демонтаж строительных люлек, демонтаж балконов,  демонтаж ванн, демонтаж </w:t>
      </w:r>
      <w:proofErr w:type="spellStart"/>
      <w:r w:rsidRPr="00753AF3">
        <w:rPr>
          <w:rFonts w:ascii="Arial" w:hAnsi="Arial" w:cs="Arial"/>
          <w:b/>
          <w:color w:val="00B0F0"/>
          <w:sz w:val="24"/>
          <w:szCs w:val="24"/>
        </w:rPr>
        <w:t>гипсокартона</w:t>
      </w:r>
      <w:proofErr w:type="spellEnd"/>
      <w:r w:rsidRPr="00753AF3">
        <w:rPr>
          <w:rFonts w:ascii="Arial" w:hAnsi="Arial" w:cs="Arial"/>
          <w:b/>
          <w:color w:val="00B0F0"/>
          <w:sz w:val="24"/>
          <w:szCs w:val="24"/>
        </w:rPr>
        <w:t>, демонтаж дверей, демонтаж душевых кабин, демонтаж дымовых труб, демонтаж железобетонных конструкций, демонтаж зданий, демонтаж канализации, демонтаж кондиционеров, демонтаж котлов, демонтаж крыш, демонтаж ламината</w:t>
      </w:r>
      <w:proofErr w:type="gramEnd"/>
      <w:r w:rsidRPr="00753AF3">
        <w:rPr>
          <w:rFonts w:ascii="Arial" w:hAnsi="Arial" w:cs="Arial"/>
          <w:b/>
          <w:color w:val="00B0F0"/>
          <w:sz w:val="24"/>
          <w:szCs w:val="24"/>
        </w:rPr>
        <w:t xml:space="preserve">, </w:t>
      </w:r>
      <w:proofErr w:type="gramStart"/>
      <w:r w:rsidRPr="00753AF3">
        <w:rPr>
          <w:rFonts w:ascii="Arial" w:hAnsi="Arial" w:cs="Arial"/>
          <w:b/>
          <w:color w:val="00B0F0"/>
          <w:sz w:val="24"/>
          <w:szCs w:val="24"/>
        </w:rPr>
        <w:t xml:space="preserve">демонтаж линолеума, демонтаж мебели, демонтаж окон, демонтаж опалубки, демонтаж паркета, демонтаж перекрытий, демонтаж печей, демонтаж плитки, демонтаж подоконников, демонтаж полов, демонтаж потолков, демонтаж сантехники, демонтаж систем вентиляции, демонтаж систем отопления, демонтаж стекол, демонтаж стен и снос перегородок, демонтаж стояков отопления, демонтаж труб, демонтаж унитазов, демонтаж фундаментов, демонтаж электрооборудования, демонтаж электропроводки, демонтаж </w:t>
      </w:r>
      <w:proofErr w:type="spellStart"/>
      <w:r w:rsidRPr="00753AF3">
        <w:rPr>
          <w:rFonts w:ascii="Arial" w:hAnsi="Arial" w:cs="Arial"/>
          <w:b/>
          <w:color w:val="00B0F0"/>
          <w:sz w:val="24"/>
          <w:szCs w:val="24"/>
        </w:rPr>
        <w:t>электрофурнитуры</w:t>
      </w:r>
      <w:proofErr w:type="spellEnd"/>
      <w:r w:rsidRPr="00753AF3">
        <w:rPr>
          <w:rFonts w:ascii="Arial" w:hAnsi="Arial" w:cs="Arial"/>
          <w:b/>
          <w:color w:val="00B0F0"/>
          <w:sz w:val="24"/>
          <w:szCs w:val="24"/>
        </w:rPr>
        <w:t>, демонтаж антенн, демонтаж металлоконструкций, демонтаж балконных плит, демонтаж</w:t>
      </w:r>
      <w:proofErr w:type="gramEnd"/>
      <w:r w:rsidRPr="00753AF3">
        <w:rPr>
          <w:rFonts w:ascii="Arial" w:hAnsi="Arial" w:cs="Arial"/>
          <w:b/>
          <w:color w:val="00B0F0"/>
          <w:sz w:val="24"/>
          <w:szCs w:val="24"/>
        </w:rPr>
        <w:t xml:space="preserve"> кондиционеров.</w:t>
      </w:r>
    </w:p>
    <w:p w:rsidR="001E4DDB" w:rsidRPr="00753AF3" w:rsidRDefault="001E4DDB" w:rsidP="001E4DDB">
      <w:pPr>
        <w:rPr>
          <w:rFonts w:ascii="Arial" w:hAnsi="Arial" w:cs="Arial"/>
          <w:b/>
          <w:color w:val="00B0F0"/>
          <w:sz w:val="24"/>
          <w:szCs w:val="24"/>
        </w:rPr>
      </w:pP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Другие виды демонтажа и сноса в Воронеже.</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плитки тротуарной — 120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w:t>
      </w:r>
      <w:proofErr w:type="spellStart"/>
      <w:r w:rsidRPr="00753AF3">
        <w:rPr>
          <w:rFonts w:ascii="Arial" w:hAnsi="Arial" w:cs="Arial"/>
          <w:b/>
          <w:color w:val="00B0F0"/>
          <w:sz w:val="24"/>
          <w:szCs w:val="24"/>
        </w:rPr>
        <w:t>паребрика</w:t>
      </w:r>
      <w:proofErr w:type="spellEnd"/>
      <w:r w:rsidRPr="00753AF3">
        <w:rPr>
          <w:rFonts w:ascii="Arial" w:hAnsi="Arial" w:cs="Arial"/>
          <w:b/>
          <w:color w:val="00B0F0"/>
          <w:sz w:val="24"/>
          <w:szCs w:val="24"/>
        </w:rPr>
        <w:t xml:space="preserve"> — 100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деревянной части здания — 900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порогов металлических (лестница) — 550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спутниковой тарелки — 700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трубы вытяжной с очищением кирпича, складированием — 3000 руб. м3;</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водосточной системы (крыша) — 120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шифера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утеплителя, рубероида, складирование утеплителя в мешки — 340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lastRenderedPageBreak/>
        <w:t>—Демонтаж обрешетки и стропильной системы, мауэрлата — 120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мягкой кровли — 150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стяжки — 300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парапета кирпичного, отливов — 650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плит перекрытия — 550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плит перекрытия — 3500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перемычек — 300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встроенных шкафов и антресолей — 300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бетонных конструкций — 4500 руб. м3;</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бойлера — 300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вентилируемого фасада, в </w:t>
      </w:r>
      <w:proofErr w:type="spellStart"/>
      <w:r w:rsidRPr="00753AF3">
        <w:rPr>
          <w:rFonts w:ascii="Arial" w:hAnsi="Arial" w:cs="Arial"/>
          <w:b/>
          <w:color w:val="00B0F0"/>
          <w:sz w:val="24"/>
          <w:szCs w:val="24"/>
        </w:rPr>
        <w:t>т.ч</w:t>
      </w:r>
      <w:proofErr w:type="spellEnd"/>
      <w:r w:rsidRPr="00753AF3">
        <w:rPr>
          <w:rFonts w:ascii="Arial" w:hAnsi="Arial" w:cs="Arial"/>
          <w:b/>
          <w:color w:val="00B0F0"/>
          <w:sz w:val="24"/>
          <w:szCs w:val="24"/>
        </w:rPr>
        <w:t>. Каркас — 300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гибких воздуховодов с комплектом подвесов — 80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гидроизоляции — 45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деревянного бруса — 30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дефлекторов — 75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диффузоров воздуховодов — 90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зеркала со стены — 120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металлических порожков — 55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металлического каркаса внешних стен — 250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мягкой кровли — 90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несущих металлических конструкций из стальных двутавровых балок — 450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w:t>
      </w:r>
      <w:proofErr w:type="spellStart"/>
      <w:r w:rsidRPr="00753AF3">
        <w:rPr>
          <w:rFonts w:ascii="Arial" w:hAnsi="Arial" w:cs="Arial"/>
          <w:b/>
          <w:color w:val="00B0F0"/>
          <w:sz w:val="24"/>
          <w:szCs w:val="24"/>
        </w:rPr>
        <w:t>профлиста</w:t>
      </w:r>
      <w:proofErr w:type="spellEnd"/>
      <w:r w:rsidRPr="00753AF3">
        <w:rPr>
          <w:rFonts w:ascii="Arial" w:hAnsi="Arial" w:cs="Arial"/>
          <w:b/>
          <w:color w:val="00B0F0"/>
          <w:sz w:val="24"/>
          <w:szCs w:val="24"/>
        </w:rPr>
        <w:t xml:space="preserve"> — 110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решеток радиаторных — 55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w:t>
      </w:r>
      <w:proofErr w:type="spellStart"/>
      <w:r w:rsidRPr="00753AF3">
        <w:rPr>
          <w:rFonts w:ascii="Arial" w:hAnsi="Arial" w:cs="Arial"/>
          <w:b/>
          <w:color w:val="00B0F0"/>
          <w:sz w:val="24"/>
          <w:szCs w:val="24"/>
        </w:rPr>
        <w:t>сайдинга</w:t>
      </w:r>
      <w:proofErr w:type="spellEnd"/>
      <w:r w:rsidRPr="00753AF3">
        <w:rPr>
          <w:rFonts w:ascii="Arial" w:hAnsi="Arial" w:cs="Arial"/>
          <w:b/>
          <w:color w:val="00B0F0"/>
          <w:sz w:val="24"/>
          <w:szCs w:val="24"/>
        </w:rPr>
        <w:t xml:space="preserve">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стеклянных дверок витрин и полок — 100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тепло-, звукоизоляции — 45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керамической плитки — 150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отливов с парапетов — от 40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старого кровельного ковра — от 50 до 80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lastRenderedPageBreak/>
        <w:t xml:space="preserve">—Демонтаж с использованием мини-роботов — 6 000 руб. м3;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асфальта и пористого бетона — 90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 xml:space="preserve">;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кирпичной кладки/дома — от 250 руб. м</w:t>
      </w:r>
      <w:proofErr w:type="gramStart"/>
      <w:r w:rsidRPr="00753AF3">
        <w:rPr>
          <w:rFonts w:ascii="Arial" w:hAnsi="Arial" w:cs="Arial"/>
          <w:b/>
          <w:color w:val="00B0F0"/>
          <w:sz w:val="24"/>
          <w:szCs w:val="24"/>
        </w:rPr>
        <w:t>2</w:t>
      </w:r>
      <w:proofErr w:type="gramEnd"/>
      <w:r w:rsidRPr="00753AF3">
        <w:rPr>
          <w:rFonts w:ascii="Arial" w:hAnsi="Arial" w:cs="Arial"/>
          <w:b/>
          <w:color w:val="00B0F0"/>
          <w:sz w:val="24"/>
          <w:szCs w:val="24"/>
        </w:rPr>
        <w:t xml:space="preserve">;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зданий при помощи экскаватора — от 100 руб. м3;</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с использованием </w:t>
      </w:r>
      <w:proofErr w:type="spellStart"/>
      <w:r w:rsidRPr="00753AF3">
        <w:rPr>
          <w:rFonts w:ascii="Arial" w:hAnsi="Arial" w:cs="Arial"/>
          <w:b/>
          <w:color w:val="00B0F0"/>
          <w:sz w:val="24"/>
          <w:szCs w:val="24"/>
        </w:rPr>
        <w:t>гидроклина</w:t>
      </w:r>
      <w:proofErr w:type="spellEnd"/>
      <w:r w:rsidRPr="00753AF3">
        <w:rPr>
          <w:rFonts w:ascii="Arial" w:hAnsi="Arial" w:cs="Arial"/>
          <w:b/>
          <w:color w:val="00B0F0"/>
          <w:sz w:val="24"/>
          <w:szCs w:val="24"/>
        </w:rPr>
        <w:t xml:space="preserve"> —   от 8 000 руб. м3;</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—Ручная разборка зданий и бетона — 8 000 руб. м3;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—Стоимость демонтажа зданий — от 350 руб. м3;</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металлических конструкций, ангаров, ферм —    4 000 руб. тонна;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—снос/демонтаж промышленных и гражданских зданий - многоэтажки, заводы, ангары, складские помещения — от 150 руб. м3;</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—Утилизация/вывоз кирпичного и бетонного боя —    200 руб. тонна;</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—снос сараев, дачных домиков, гаражей — от 500 руб. м3;</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зданий и бетона при помощи </w:t>
      </w:r>
      <w:proofErr w:type="spellStart"/>
      <w:r w:rsidRPr="00753AF3">
        <w:rPr>
          <w:rFonts w:ascii="Arial" w:hAnsi="Arial" w:cs="Arial"/>
          <w:b/>
          <w:color w:val="00B0F0"/>
          <w:sz w:val="24"/>
          <w:szCs w:val="24"/>
        </w:rPr>
        <w:t>гидромолота</w:t>
      </w:r>
      <w:proofErr w:type="spellEnd"/>
      <w:r w:rsidRPr="00753AF3">
        <w:rPr>
          <w:rFonts w:ascii="Arial" w:hAnsi="Arial" w:cs="Arial"/>
          <w:b/>
          <w:color w:val="00B0F0"/>
          <w:sz w:val="24"/>
          <w:szCs w:val="24"/>
        </w:rPr>
        <w:t xml:space="preserve"> — от 3 000 руб. м3;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—Вывоз мусора — 390 руб. тонна;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деревянного дома/сруба — 1 500 руб. м3;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фундамента — от 1 900 руб. м3;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—Демонтаж </w:t>
      </w:r>
      <w:proofErr w:type="gramStart"/>
      <w:r w:rsidRPr="00753AF3">
        <w:rPr>
          <w:rFonts w:ascii="Arial" w:hAnsi="Arial" w:cs="Arial"/>
          <w:b/>
          <w:color w:val="00B0F0"/>
          <w:sz w:val="24"/>
          <w:szCs w:val="24"/>
        </w:rPr>
        <w:t>ж/б</w:t>
      </w:r>
      <w:proofErr w:type="gramEnd"/>
      <w:r w:rsidRPr="00753AF3">
        <w:rPr>
          <w:rFonts w:ascii="Arial" w:hAnsi="Arial" w:cs="Arial"/>
          <w:b/>
          <w:color w:val="00B0F0"/>
          <w:sz w:val="24"/>
          <w:szCs w:val="24"/>
        </w:rPr>
        <w:t xml:space="preserve"> забора — 1 500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xml:space="preserve">. м.;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—Демонтаж железобетона — от  450 руб. м3.</w:t>
      </w:r>
    </w:p>
    <w:p w:rsidR="001E4DDB" w:rsidRPr="00753AF3" w:rsidRDefault="001E4DDB" w:rsidP="001E4DDB">
      <w:pPr>
        <w:rPr>
          <w:rFonts w:ascii="Arial" w:hAnsi="Arial" w:cs="Arial"/>
          <w:b/>
          <w:color w:val="00B0F0"/>
          <w:sz w:val="24"/>
          <w:szCs w:val="24"/>
        </w:rPr>
      </w:pP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Вспомогательные работы при демонтаже и сносе в Воронеже.</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w:t>
      </w:r>
      <w:proofErr w:type="spellStart"/>
      <w:r w:rsidRPr="00753AF3">
        <w:rPr>
          <w:rFonts w:ascii="Arial" w:hAnsi="Arial" w:cs="Arial"/>
          <w:b/>
          <w:color w:val="00B0F0"/>
          <w:sz w:val="24"/>
          <w:szCs w:val="24"/>
        </w:rPr>
        <w:t>полотенцесушителя</w:t>
      </w:r>
      <w:proofErr w:type="spellEnd"/>
      <w:r w:rsidRPr="00753AF3">
        <w:rPr>
          <w:rFonts w:ascii="Arial" w:hAnsi="Arial" w:cs="Arial"/>
          <w:b/>
          <w:color w:val="00B0F0"/>
          <w:sz w:val="24"/>
          <w:szCs w:val="24"/>
        </w:rPr>
        <w:t xml:space="preserve"> со стояком — 425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бака запаса воды — 650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ванны (сталь)            — 300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водопровода — 50 точка;</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газовой колонки — 300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водопровода — 15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канализации (пластик) — от 20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канализации (чугун)            — от 60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Демонтаж </w:t>
      </w:r>
      <w:proofErr w:type="spellStart"/>
      <w:r w:rsidRPr="00753AF3">
        <w:rPr>
          <w:rFonts w:ascii="Arial" w:hAnsi="Arial" w:cs="Arial"/>
          <w:b/>
          <w:color w:val="00B0F0"/>
          <w:sz w:val="24"/>
          <w:szCs w:val="24"/>
        </w:rPr>
        <w:t>полотенцесушителя</w:t>
      </w:r>
      <w:proofErr w:type="spellEnd"/>
      <w:r w:rsidRPr="00753AF3">
        <w:rPr>
          <w:rFonts w:ascii="Arial" w:hAnsi="Arial" w:cs="Arial"/>
          <w:b/>
          <w:color w:val="00B0F0"/>
          <w:sz w:val="24"/>
          <w:szCs w:val="24"/>
        </w:rPr>
        <w:t xml:space="preserve"> — 150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радиатора — 300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lastRenderedPageBreak/>
        <w:t xml:space="preserve">— Демонтаж разводки отопления — от 50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расширительного бака — 180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смесителя — 100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стояка водопровода в пределах этажа — 285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стояка канализации (ПВХ) — 300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стояка канализации (чугун) — 550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Демонтаж циркуляционного насоса — 150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Выбивание ниши для коллекторного шкафа — 1050-1500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Выбивание ниши для радиатора — от 800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Пробивка отверстий в </w:t>
      </w:r>
      <w:proofErr w:type="spellStart"/>
      <w:r w:rsidRPr="00753AF3">
        <w:rPr>
          <w:rFonts w:ascii="Arial" w:hAnsi="Arial" w:cs="Arial"/>
          <w:b/>
          <w:color w:val="00B0F0"/>
          <w:sz w:val="24"/>
          <w:szCs w:val="24"/>
        </w:rPr>
        <w:t>капит</w:t>
      </w:r>
      <w:proofErr w:type="spellEnd"/>
      <w:r w:rsidRPr="00753AF3">
        <w:rPr>
          <w:rFonts w:ascii="Arial" w:hAnsi="Arial" w:cs="Arial"/>
          <w:b/>
          <w:color w:val="00B0F0"/>
          <w:sz w:val="24"/>
          <w:szCs w:val="24"/>
        </w:rPr>
        <w:t>. стене O&lt;40 L&lt;250 — 450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Пробивка отверстий в не кап. </w:t>
      </w:r>
      <w:proofErr w:type="gramStart"/>
      <w:r w:rsidRPr="00753AF3">
        <w:rPr>
          <w:rFonts w:ascii="Arial" w:hAnsi="Arial" w:cs="Arial"/>
          <w:b/>
          <w:color w:val="00B0F0"/>
          <w:sz w:val="24"/>
          <w:szCs w:val="24"/>
        </w:rPr>
        <w:t>Стенах</w:t>
      </w:r>
      <w:proofErr w:type="gramEnd"/>
      <w:r w:rsidRPr="00753AF3">
        <w:rPr>
          <w:rFonts w:ascii="Arial" w:hAnsi="Arial" w:cs="Arial"/>
          <w:b/>
          <w:color w:val="00B0F0"/>
          <w:sz w:val="24"/>
          <w:szCs w:val="24"/>
        </w:rPr>
        <w:t xml:space="preserve"> — 200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Пробивка отверстий </w:t>
      </w:r>
      <w:proofErr w:type="gramStart"/>
      <w:r w:rsidRPr="00753AF3">
        <w:rPr>
          <w:rFonts w:ascii="Arial" w:hAnsi="Arial" w:cs="Arial"/>
          <w:b/>
          <w:color w:val="00B0F0"/>
          <w:sz w:val="24"/>
          <w:szCs w:val="24"/>
        </w:rPr>
        <w:t>перекрытии</w:t>
      </w:r>
      <w:proofErr w:type="gramEnd"/>
      <w:r w:rsidRPr="00753AF3">
        <w:rPr>
          <w:rFonts w:ascii="Arial" w:hAnsi="Arial" w:cs="Arial"/>
          <w:b/>
          <w:color w:val="00B0F0"/>
          <w:sz w:val="24"/>
          <w:szCs w:val="24"/>
        </w:rPr>
        <w:t xml:space="preserve"> O&lt;50 мм — 250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Пробивка отверстий в </w:t>
      </w:r>
      <w:proofErr w:type="spellStart"/>
      <w:r w:rsidRPr="00753AF3">
        <w:rPr>
          <w:rFonts w:ascii="Arial" w:hAnsi="Arial" w:cs="Arial"/>
          <w:b/>
          <w:color w:val="00B0F0"/>
          <w:sz w:val="24"/>
          <w:szCs w:val="24"/>
        </w:rPr>
        <w:t>фундам</w:t>
      </w:r>
      <w:proofErr w:type="spellEnd"/>
      <w:r w:rsidRPr="00753AF3">
        <w:rPr>
          <w:rFonts w:ascii="Arial" w:hAnsi="Arial" w:cs="Arial"/>
          <w:b/>
          <w:color w:val="00B0F0"/>
          <w:sz w:val="24"/>
          <w:szCs w:val="24"/>
        </w:rPr>
        <w:t xml:space="preserve">. </w:t>
      </w:r>
      <w:proofErr w:type="gramStart"/>
      <w:r w:rsidRPr="00753AF3">
        <w:rPr>
          <w:rFonts w:ascii="Arial" w:hAnsi="Arial" w:cs="Arial"/>
          <w:b/>
          <w:color w:val="00B0F0"/>
          <w:sz w:val="24"/>
          <w:szCs w:val="24"/>
        </w:rPr>
        <w:t>Блоке</w:t>
      </w:r>
      <w:proofErr w:type="gramEnd"/>
      <w:r w:rsidRPr="00753AF3">
        <w:rPr>
          <w:rFonts w:ascii="Arial" w:hAnsi="Arial" w:cs="Arial"/>
          <w:b/>
          <w:color w:val="00B0F0"/>
          <w:sz w:val="24"/>
          <w:szCs w:val="24"/>
        </w:rPr>
        <w:t xml:space="preserve"> — от 1100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Прорезка отверстия в дер. </w:t>
      </w:r>
      <w:proofErr w:type="spellStart"/>
      <w:r w:rsidRPr="00753AF3">
        <w:rPr>
          <w:rFonts w:ascii="Arial" w:hAnsi="Arial" w:cs="Arial"/>
          <w:b/>
          <w:color w:val="00B0F0"/>
          <w:sz w:val="24"/>
          <w:szCs w:val="24"/>
        </w:rPr>
        <w:t>перекр</w:t>
      </w:r>
      <w:proofErr w:type="spellEnd"/>
      <w:r w:rsidRPr="00753AF3">
        <w:rPr>
          <w:rFonts w:ascii="Arial" w:hAnsi="Arial" w:cs="Arial"/>
          <w:b/>
          <w:color w:val="00B0F0"/>
          <w:sz w:val="24"/>
          <w:szCs w:val="24"/>
        </w:rPr>
        <w:t>. — 250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(бетон) для d-20 мм — 100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(бетон) для d-25 мм — 120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(бетон) для d-32 мм — 140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(бетон) для d-50 мм — 200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(бетон) для d-100 мм — 300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(бетон) для d-110 мм — 350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(кирпич) для d-20 мм — 50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(кирпич) для d-25 мм — 65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(кирпич) для d-32 мм — 80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(кирпич) для d-40 мм — 100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(кирпич) для d-50 мм — 120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(кирпич) для d-60 мм — 140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(кирпич) для d-70 мм — 160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(кирпич) для d-80 мм — 170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(кирпич) для d-90 мм — 180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Штроба</w:t>
      </w:r>
      <w:proofErr w:type="spellEnd"/>
      <w:r w:rsidRPr="00753AF3">
        <w:rPr>
          <w:rFonts w:ascii="Arial" w:hAnsi="Arial" w:cs="Arial"/>
          <w:b/>
          <w:color w:val="00B0F0"/>
          <w:sz w:val="24"/>
          <w:szCs w:val="24"/>
        </w:rPr>
        <w:t xml:space="preserve"> (</w:t>
      </w:r>
      <w:proofErr w:type="spellStart"/>
      <w:r w:rsidRPr="00753AF3">
        <w:rPr>
          <w:rFonts w:ascii="Arial" w:hAnsi="Arial" w:cs="Arial"/>
          <w:b/>
          <w:color w:val="00B0F0"/>
          <w:sz w:val="24"/>
          <w:szCs w:val="24"/>
        </w:rPr>
        <w:t>газосиликат</w:t>
      </w:r>
      <w:proofErr w:type="spellEnd"/>
      <w:r w:rsidRPr="00753AF3">
        <w:rPr>
          <w:rFonts w:ascii="Arial" w:hAnsi="Arial" w:cs="Arial"/>
          <w:b/>
          <w:color w:val="00B0F0"/>
          <w:sz w:val="24"/>
          <w:szCs w:val="24"/>
        </w:rPr>
        <w:t xml:space="preserve">) для 25 мм — 40 руб. </w:t>
      </w:r>
      <w:proofErr w:type="spellStart"/>
      <w:r w:rsidRPr="00753AF3">
        <w:rPr>
          <w:rFonts w:ascii="Arial" w:hAnsi="Arial" w:cs="Arial"/>
          <w:b/>
          <w:color w:val="00B0F0"/>
          <w:sz w:val="24"/>
          <w:szCs w:val="24"/>
        </w:rPr>
        <w:t>пог</w:t>
      </w:r>
      <w:proofErr w:type="spellEnd"/>
      <w:r w:rsidRPr="00753AF3">
        <w:rPr>
          <w:rFonts w:ascii="Arial" w:hAnsi="Arial" w:cs="Arial"/>
          <w:b/>
          <w:color w:val="00B0F0"/>
          <w:sz w:val="24"/>
          <w:szCs w:val="24"/>
        </w:rPr>
        <w:t>. м.;</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lastRenderedPageBreak/>
        <w:t>— Разбивка пола под трубу O =110 мм — 350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Разбивка пола под трубу O =60 мм — 250 руб. шт.;</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Дополнительные виды деятельности при сносе и демонтаже в городе Воронеже.</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-Вынос строительного мусора с лифтом до подъезда 500 руб. м3 или 1000 р. тонна, без лифта + 250 руб. м3 за этаж.</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-Вынос мусора от подъезда до строительного контейнера 300 руб. м3 за каждые 10 метров до строительного контейнера.</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-Погрузочно-разгрузочные работы 250 руб. чел. час (минимум 2 часа).</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Загрузка Газель 1.5 тонны от 1000 р. тонна</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Загрузка КамАЗ 10 тонн от  1000 р. тонна</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-Вывоз машина Газель от 1800 рейс на полигон утилизации строительного мусора, 1 час на загрузку, каждый последующий час 350 руб.</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-Вывоз мусора и старой мебели на утилизацию КамАЗ -3500 рейс один час на погрузку (Последующий час 800 р.) </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Вывоз мусора старой мебели машина ЗИЛ (самосвал) один час на погрузку (Последующий час 700 р.)  Рейс    2400 р.</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-Работа автокрана - от 1600 </w:t>
      </w:r>
      <w:proofErr w:type="spellStart"/>
      <w:r w:rsidRPr="00753AF3">
        <w:rPr>
          <w:rFonts w:ascii="Arial" w:hAnsi="Arial" w:cs="Arial"/>
          <w:b/>
          <w:color w:val="00B0F0"/>
          <w:sz w:val="24"/>
          <w:szCs w:val="24"/>
        </w:rPr>
        <w:t>м.ч</w:t>
      </w:r>
      <w:proofErr w:type="spell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-Мешки для строительного мусора -20 </w:t>
      </w:r>
      <w:proofErr w:type="spellStart"/>
      <w:r w:rsidRPr="00753AF3">
        <w:rPr>
          <w:rFonts w:ascii="Arial" w:hAnsi="Arial" w:cs="Arial"/>
          <w:b/>
          <w:color w:val="00B0F0"/>
          <w:sz w:val="24"/>
          <w:szCs w:val="24"/>
        </w:rPr>
        <w:t>р.шт</w:t>
      </w:r>
      <w:proofErr w:type="spellEnd"/>
      <w:r w:rsidRPr="00753AF3">
        <w:rPr>
          <w:rFonts w:ascii="Arial" w:hAnsi="Arial" w:cs="Arial"/>
          <w:b/>
          <w:color w:val="00B0F0"/>
          <w:sz w:val="24"/>
          <w:szCs w:val="24"/>
        </w:rPr>
        <w:t>.</w:t>
      </w:r>
    </w:p>
    <w:p w:rsidR="001E4DDB" w:rsidRPr="00753AF3" w:rsidRDefault="001E4DDB" w:rsidP="001E4DDB">
      <w:pPr>
        <w:rPr>
          <w:rFonts w:ascii="Arial" w:hAnsi="Arial" w:cs="Arial"/>
          <w:b/>
          <w:color w:val="00B0F0"/>
          <w:sz w:val="24"/>
          <w:szCs w:val="24"/>
        </w:rPr>
      </w:pPr>
      <w:r w:rsidRPr="00753AF3">
        <w:rPr>
          <w:rFonts w:ascii="Arial" w:hAnsi="Arial" w:cs="Arial"/>
          <w:b/>
          <w:color w:val="00B0F0"/>
          <w:sz w:val="24"/>
          <w:szCs w:val="24"/>
        </w:rPr>
        <w:t xml:space="preserve"> Наш телефон 8(920)439-53-68</w:t>
      </w:r>
    </w:p>
    <w:p w:rsidR="003A0BD9" w:rsidRPr="001E4DDB" w:rsidRDefault="003A0BD9" w:rsidP="001E4DDB">
      <w:bookmarkStart w:id="0" w:name="_GoBack"/>
      <w:bookmarkEnd w:id="0"/>
    </w:p>
    <w:sectPr w:rsidR="003A0BD9" w:rsidRPr="001E4DDB" w:rsidSect="004C63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AD"/>
    <w:rsid w:val="000002AF"/>
    <w:rsid w:val="000016A2"/>
    <w:rsid w:val="000050A0"/>
    <w:rsid w:val="00005B2B"/>
    <w:rsid w:val="00006BD7"/>
    <w:rsid w:val="00006CCF"/>
    <w:rsid w:val="000111EF"/>
    <w:rsid w:val="000129EF"/>
    <w:rsid w:val="00023F80"/>
    <w:rsid w:val="00024A28"/>
    <w:rsid w:val="000254E7"/>
    <w:rsid w:val="00026CED"/>
    <w:rsid w:val="000278AC"/>
    <w:rsid w:val="00027C89"/>
    <w:rsid w:val="000312A4"/>
    <w:rsid w:val="00036A10"/>
    <w:rsid w:val="00037070"/>
    <w:rsid w:val="00041709"/>
    <w:rsid w:val="00042C57"/>
    <w:rsid w:val="000436FE"/>
    <w:rsid w:val="00043A50"/>
    <w:rsid w:val="000459A5"/>
    <w:rsid w:val="000476C8"/>
    <w:rsid w:val="00051328"/>
    <w:rsid w:val="00053B3B"/>
    <w:rsid w:val="000568F0"/>
    <w:rsid w:val="00057953"/>
    <w:rsid w:val="00063AF6"/>
    <w:rsid w:val="00063C22"/>
    <w:rsid w:val="00063FB2"/>
    <w:rsid w:val="0006435A"/>
    <w:rsid w:val="00065B81"/>
    <w:rsid w:val="000741E5"/>
    <w:rsid w:val="00076C66"/>
    <w:rsid w:val="000848ED"/>
    <w:rsid w:val="000860DB"/>
    <w:rsid w:val="00086458"/>
    <w:rsid w:val="00087A88"/>
    <w:rsid w:val="00087ABB"/>
    <w:rsid w:val="00092409"/>
    <w:rsid w:val="00097385"/>
    <w:rsid w:val="000A395D"/>
    <w:rsid w:val="000A3B23"/>
    <w:rsid w:val="000A3C50"/>
    <w:rsid w:val="000A569E"/>
    <w:rsid w:val="000A59A5"/>
    <w:rsid w:val="000C0713"/>
    <w:rsid w:val="000C4264"/>
    <w:rsid w:val="000C75BD"/>
    <w:rsid w:val="000D11A1"/>
    <w:rsid w:val="000D3805"/>
    <w:rsid w:val="000D3D1C"/>
    <w:rsid w:val="000D6475"/>
    <w:rsid w:val="000D76E3"/>
    <w:rsid w:val="000E0630"/>
    <w:rsid w:val="000E0978"/>
    <w:rsid w:val="000E192C"/>
    <w:rsid w:val="000E22A7"/>
    <w:rsid w:val="000E40C3"/>
    <w:rsid w:val="000F1514"/>
    <w:rsid w:val="000F5D0C"/>
    <w:rsid w:val="000F6022"/>
    <w:rsid w:val="000F77F0"/>
    <w:rsid w:val="000F7D66"/>
    <w:rsid w:val="00105333"/>
    <w:rsid w:val="001053BD"/>
    <w:rsid w:val="00106789"/>
    <w:rsid w:val="001072EE"/>
    <w:rsid w:val="00110285"/>
    <w:rsid w:val="00112295"/>
    <w:rsid w:val="00112A5D"/>
    <w:rsid w:val="00113DE4"/>
    <w:rsid w:val="0011582B"/>
    <w:rsid w:val="0012149F"/>
    <w:rsid w:val="00123EBA"/>
    <w:rsid w:val="00125EAA"/>
    <w:rsid w:val="00126A0E"/>
    <w:rsid w:val="0012707C"/>
    <w:rsid w:val="0013003C"/>
    <w:rsid w:val="0013038A"/>
    <w:rsid w:val="00131342"/>
    <w:rsid w:val="00134737"/>
    <w:rsid w:val="00134B60"/>
    <w:rsid w:val="001359F2"/>
    <w:rsid w:val="00146CE5"/>
    <w:rsid w:val="001514BC"/>
    <w:rsid w:val="00152DAB"/>
    <w:rsid w:val="00152E50"/>
    <w:rsid w:val="00156F1F"/>
    <w:rsid w:val="0015701D"/>
    <w:rsid w:val="001661B8"/>
    <w:rsid w:val="00167FD4"/>
    <w:rsid w:val="00170E39"/>
    <w:rsid w:val="0017184C"/>
    <w:rsid w:val="00171900"/>
    <w:rsid w:val="00171D62"/>
    <w:rsid w:val="00172BAD"/>
    <w:rsid w:val="00174FA8"/>
    <w:rsid w:val="00175AA2"/>
    <w:rsid w:val="0018137D"/>
    <w:rsid w:val="001851CC"/>
    <w:rsid w:val="00186E1E"/>
    <w:rsid w:val="00191429"/>
    <w:rsid w:val="0019187C"/>
    <w:rsid w:val="001936F8"/>
    <w:rsid w:val="00194DF0"/>
    <w:rsid w:val="00196E7A"/>
    <w:rsid w:val="0019743E"/>
    <w:rsid w:val="001A2EA4"/>
    <w:rsid w:val="001A32AB"/>
    <w:rsid w:val="001A73FE"/>
    <w:rsid w:val="001A7A7E"/>
    <w:rsid w:val="001B14E2"/>
    <w:rsid w:val="001B3872"/>
    <w:rsid w:val="001B52FA"/>
    <w:rsid w:val="001B619C"/>
    <w:rsid w:val="001B7032"/>
    <w:rsid w:val="001B7BF7"/>
    <w:rsid w:val="001C1F27"/>
    <w:rsid w:val="001C443B"/>
    <w:rsid w:val="001D3AFF"/>
    <w:rsid w:val="001D5096"/>
    <w:rsid w:val="001D6BDB"/>
    <w:rsid w:val="001D6E4F"/>
    <w:rsid w:val="001E0AB5"/>
    <w:rsid w:val="001E3196"/>
    <w:rsid w:val="001E4DDB"/>
    <w:rsid w:val="001F1918"/>
    <w:rsid w:val="001F2B09"/>
    <w:rsid w:val="001F2E58"/>
    <w:rsid w:val="001F346D"/>
    <w:rsid w:val="001F66AD"/>
    <w:rsid w:val="001F66CD"/>
    <w:rsid w:val="002001E3"/>
    <w:rsid w:val="00201766"/>
    <w:rsid w:val="00202EB0"/>
    <w:rsid w:val="00220387"/>
    <w:rsid w:val="002214F7"/>
    <w:rsid w:val="00232B2E"/>
    <w:rsid w:val="0023303E"/>
    <w:rsid w:val="00236A3C"/>
    <w:rsid w:val="00236A97"/>
    <w:rsid w:val="002400B2"/>
    <w:rsid w:val="00243758"/>
    <w:rsid w:val="0024678C"/>
    <w:rsid w:val="002469E5"/>
    <w:rsid w:val="00251964"/>
    <w:rsid w:val="002530D2"/>
    <w:rsid w:val="00253143"/>
    <w:rsid w:val="00253FD5"/>
    <w:rsid w:val="002545A0"/>
    <w:rsid w:val="00264A57"/>
    <w:rsid w:val="002655BB"/>
    <w:rsid w:val="00266870"/>
    <w:rsid w:val="00267958"/>
    <w:rsid w:val="00270860"/>
    <w:rsid w:val="00274FBC"/>
    <w:rsid w:val="0028019D"/>
    <w:rsid w:val="00281BF3"/>
    <w:rsid w:val="00283FDC"/>
    <w:rsid w:val="002927DD"/>
    <w:rsid w:val="0029535B"/>
    <w:rsid w:val="002A0AF2"/>
    <w:rsid w:val="002A1BB2"/>
    <w:rsid w:val="002A3145"/>
    <w:rsid w:val="002B1036"/>
    <w:rsid w:val="002B426D"/>
    <w:rsid w:val="002B563A"/>
    <w:rsid w:val="002B6E2A"/>
    <w:rsid w:val="002B71A1"/>
    <w:rsid w:val="002B7425"/>
    <w:rsid w:val="002C0506"/>
    <w:rsid w:val="002C200C"/>
    <w:rsid w:val="002C2874"/>
    <w:rsid w:val="002C328D"/>
    <w:rsid w:val="002C5259"/>
    <w:rsid w:val="002C767C"/>
    <w:rsid w:val="002D13CF"/>
    <w:rsid w:val="002D2361"/>
    <w:rsid w:val="002D278A"/>
    <w:rsid w:val="002D323F"/>
    <w:rsid w:val="002D75F8"/>
    <w:rsid w:val="002D79D2"/>
    <w:rsid w:val="002E19E6"/>
    <w:rsid w:val="002E2946"/>
    <w:rsid w:val="002E37B2"/>
    <w:rsid w:val="002E6107"/>
    <w:rsid w:val="002E6F20"/>
    <w:rsid w:val="002F6093"/>
    <w:rsid w:val="002F7E8B"/>
    <w:rsid w:val="00305091"/>
    <w:rsid w:val="0031613D"/>
    <w:rsid w:val="00321060"/>
    <w:rsid w:val="00321B10"/>
    <w:rsid w:val="00324B16"/>
    <w:rsid w:val="00330618"/>
    <w:rsid w:val="003311E8"/>
    <w:rsid w:val="00333D29"/>
    <w:rsid w:val="0033786B"/>
    <w:rsid w:val="00344306"/>
    <w:rsid w:val="0034478E"/>
    <w:rsid w:val="003530A4"/>
    <w:rsid w:val="0035646E"/>
    <w:rsid w:val="00363A74"/>
    <w:rsid w:val="00367F97"/>
    <w:rsid w:val="00371666"/>
    <w:rsid w:val="00375C66"/>
    <w:rsid w:val="00375D0C"/>
    <w:rsid w:val="00385E17"/>
    <w:rsid w:val="003872AB"/>
    <w:rsid w:val="00387C6C"/>
    <w:rsid w:val="003919A5"/>
    <w:rsid w:val="003927A1"/>
    <w:rsid w:val="00393473"/>
    <w:rsid w:val="00396464"/>
    <w:rsid w:val="00397B56"/>
    <w:rsid w:val="003A08BB"/>
    <w:rsid w:val="003A0BD9"/>
    <w:rsid w:val="003A309E"/>
    <w:rsid w:val="003A310E"/>
    <w:rsid w:val="003A570E"/>
    <w:rsid w:val="003A609E"/>
    <w:rsid w:val="003A6EDD"/>
    <w:rsid w:val="003A727D"/>
    <w:rsid w:val="003B0E3B"/>
    <w:rsid w:val="003B390A"/>
    <w:rsid w:val="003B6E1D"/>
    <w:rsid w:val="003C40CA"/>
    <w:rsid w:val="003C5976"/>
    <w:rsid w:val="003C5E17"/>
    <w:rsid w:val="003C6288"/>
    <w:rsid w:val="003D33CF"/>
    <w:rsid w:val="003D3DC6"/>
    <w:rsid w:val="003D7721"/>
    <w:rsid w:val="003E2F1A"/>
    <w:rsid w:val="003E38C4"/>
    <w:rsid w:val="003E4D5F"/>
    <w:rsid w:val="003E6A65"/>
    <w:rsid w:val="003E6E3B"/>
    <w:rsid w:val="003F4F68"/>
    <w:rsid w:val="003F5254"/>
    <w:rsid w:val="003F61EF"/>
    <w:rsid w:val="003F7E52"/>
    <w:rsid w:val="00400E58"/>
    <w:rsid w:val="004016D9"/>
    <w:rsid w:val="0040642B"/>
    <w:rsid w:val="004077CC"/>
    <w:rsid w:val="004122E4"/>
    <w:rsid w:val="0041407C"/>
    <w:rsid w:val="0041538C"/>
    <w:rsid w:val="00417826"/>
    <w:rsid w:val="00423156"/>
    <w:rsid w:val="00426BDB"/>
    <w:rsid w:val="00426CFA"/>
    <w:rsid w:val="00440D16"/>
    <w:rsid w:val="00441243"/>
    <w:rsid w:val="004463D1"/>
    <w:rsid w:val="00450679"/>
    <w:rsid w:val="004564E3"/>
    <w:rsid w:val="004602CA"/>
    <w:rsid w:val="0046130E"/>
    <w:rsid w:val="004615FA"/>
    <w:rsid w:val="00461A76"/>
    <w:rsid w:val="00461F31"/>
    <w:rsid w:val="00462204"/>
    <w:rsid w:val="004639BE"/>
    <w:rsid w:val="00463D79"/>
    <w:rsid w:val="00472252"/>
    <w:rsid w:val="00474163"/>
    <w:rsid w:val="00476873"/>
    <w:rsid w:val="004831F7"/>
    <w:rsid w:val="00486378"/>
    <w:rsid w:val="00492B1D"/>
    <w:rsid w:val="004948ED"/>
    <w:rsid w:val="00494F14"/>
    <w:rsid w:val="004B0EFD"/>
    <w:rsid w:val="004B51EB"/>
    <w:rsid w:val="004B5AC5"/>
    <w:rsid w:val="004B5EFB"/>
    <w:rsid w:val="004C0C46"/>
    <w:rsid w:val="004C3EF7"/>
    <w:rsid w:val="004C5AB4"/>
    <w:rsid w:val="004C6311"/>
    <w:rsid w:val="004C734D"/>
    <w:rsid w:val="004D0D33"/>
    <w:rsid w:val="004D115A"/>
    <w:rsid w:val="004D29DE"/>
    <w:rsid w:val="004D2D9E"/>
    <w:rsid w:val="004D3CD1"/>
    <w:rsid w:val="004E196D"/>
    <w:rsid w:val="004E2340"/>
    <w:rsid w:val="004E34C2"/>
    <w:rsid w:val="004E4D54"/>
    <w:rsid w:val="004E77D9"/>
    <w:rsid w:val="004F01EA"/>
    <w:rsid w:val="004F1971"/>
    <w:rsid w:val="004F71F4"/>
    <w:rsid w:val="00504709"/>
    <w:rsid w:val="005078DF"/>
    <w:rsid w:val="00507E6E"/>
    <w:rsid w:val="00511CDD"/>
    <w:rsid w:val="005126D2"/>
    <w:rsid w:val="00512FD6"/>
    <w:rsid w:val="00514975"/>
    <w:rsid w:val="00514E88"/>
    <w:rsid w:val="00516D90"/>
    <w:rsid w:val="00521400"/>
    <w:rsid w:val="00523061"/>
    <w:rsid w:val="00525877"/>
    <w:rsid w:val="005265FF"/>
    <w:rsid w:val="00526777"/>
    <w:rsid w:val="00530303"/>
    <w:rsid w:val="00531447"/>
    <w:rsid w:val="00533D0C"/>
    <w:rsid w:val="00533DCD"/>
    <w:rsid w:val="00540073"/>
    <w:rsid w:val="00541DA9"/>
    <w:rsid w:val="00544417"/>
    <w:rsid w:val="005455B8"/>
    <w:rsid w:val="00545DCB"/>
    <w:rsid w:val="005506FA"/>
    <w:rsid w:val="00553FDB"/>
    <w:rsid w:val="005566CF"/>
    <w:rsid w:val="00580031"/>
    <w:rsid w:val="00581C1B"/>
    <w:rsid w:val="00581E93"/>
    <w:rsid w:val="0058215C"/>
    <w:rsid w:val="00584DE1"/>
    <w:rsid w:val="0058615D"/>
    <w:rsid w:val="00587458"/>
    <w:rsid w:val="005923D3"/>
    <w:rsid w:val="0059458C"/>
    <w:rsid w:val="005A014C"/>
    <w:rsid w:val="005B0784"/>
    <w:rsid w:val="005B3BDC"/>
    <w:rsid w:val="005B4FE0"/>
    <w:rsid w:val="005C5DA5"/>
    <w:rsid w:val="005C72D5"/>
    <w:rsid w:val="005D23DC"/>
    <w:rsid w:val="005E0436"/>
    <w:rsid w:val="005E182D"/>
    <w:rsid w:val="005E5205"/>
    <w:rsid w:val="005E5696"/>
    <w:rsid w:val="005E5D32"/>
    <w:rsid w:val="005F0BD9"/>
    <w:rsid w:val="005F1A39"/>
    <w:rsid w:val="005F6424"/>
    <w:rsid w:val="005F7462"/>
    <w:rsid w:val="006017EF"/>
    <w:rsid w:val="006050BB"/>
    <w:rsid w:val="006050D5"/>
    <w:rsid w:val="006058B5"/>
    <w:rsid w:val="00607DC4"/>
    <w:rsid w:val="00611B79"/>
    <w:rsid w:val="0061412D"/>
    <w:rsid w:val="00615D69"/>
    <w:rsid w:val="0061640D"/>
    <w:rsid w:val="006219E9"/>
    <w:rsid w:val="00625113"/>
    <w:rsid w:val="0062513A"/>
    <w:rsid w:val="00625BAC"/>
    <w:rsid w:val="00633A2C"/>
    <w:rsid w:val="00633BC1"/>
    <w:rsid w:val="00634900"/>
    <w:rsid w:val="00641452"/>
    <w:rsid w:val="006421DA"/>
    <w:rsid w:val="00642373"/>
    <w:rsid w:val="00642C8F"/>
    <w:rsid w:val="0064328E"/>
    <w:rsid w:val="00643830"/>
    <w:rsid w:val="00643E2C"/>
    <w:rsid w:val="00646F0B"/>
    <w:rsid w:val="00647C33"/>
    <w:rsid w:val="00652E32"/>
    <w:rsid w:val="0065346C"/>
    <w:rsid w:val="00656A38"/>
    <w:rsid w:val="00657F42"/>
    <w:rsid w:val="00663835"/>
    <w:rsid w:val="00665C4B"/>
    <w:rsid w:val="00665F99"/>
    <w:rsid w:val="006702D9"/>
    <w:rsid w:val="006751E7"/>
    <w:rsid w:val="00675C87"/>
    <w:rsid w:val="006817AC"/>
    <w:rsid w:val="00683D50"/>
    <w:rsid w:val="006870F2"/>
    <w:rsid w:val="00694354"/>
    <w:rsid w:val="00694E5C"/>
    <w:rsid w:val="0069785D"/>
    <w:rsid w:val="006A1E6E"/>
    <w:rsid w:val="006B08F5"/>
    <w:rsid w:val="006B1C4F"/>
    <w:rsid w:val="006B6143"/>
    <w:rsid w:val="006C0DED"/>
    <w:rsid w:val="006C30D0"/>
    <w:rsid w:val="006C342F"/>
    <w:rsid w:val="006C3EA3"/>
    <w:rsid w:val="006C448B"/>
    <w:rsid w:val="006C49CB"/>
    <w:rsid w:val="006C6062"/>
    <w:rsid w:val="006D04A5"/>
    <w:rsid w:val="006D0C4D"/>
    <w:rsid w:val="006D36A0"/>
    <w:rsid w:val="006D4D97"/>
    <w:rsid w:val="006D61E8"/>
    <w:rsid w:val="006E73D4"/>
    <w:rsid w:val="006F0EE1"/>
    <w:rsid w:val="006F22D1"/>
    <w:rsid w:val="006F4EF4"/>
    <w:rsid w:val="00701054"/>
    <w:rsid w:val="00701324"/>
    <w:rsid w:val="007041CF"/>
    <w:rsid w:val="007100AD"/>
    <w:rsid w:val="00713279"/>
    <w:rsid w:val="00715045"/>
    <w:rsid w:val="007210F9"/>
    <w:rsid w:val="00722D8C"/>
    <w:rsid w:val="007231F7"/>
    <w:rsid w:val="007256D3"/>
    <w:rsid w:val="00726B67"/>
    <w:rsid w:val="00732C1F"/>
    <w:rsid w:val="00733925"/>
    <w:rsid w:val="00735CFA"/>
    <w:rsid w:val="0074055E"/>
    <w:rsid w:val="00744AF3"/>
    <w:rsid w:val="00745C36"/>
    <w:rsid w:val="00747B5F"/>
    <w:rsid w:val="0075244B"/>
    <w:rsid w:val="00753AF3"/>
    <w:rsid w:val="00757605"/>
    <w:rsid w:val="00761ED2"/>
    <w:rsid w:val="00764AFF"/>
    <w:rsid w:val="0076703C"/>
    <w:rsid w:val="00770099"/>
    <w:rsid w:val="00770715"/>
    <w:rsid w:val="007717AD"/>
    <w:rsid w:val="00774A58"/>
    <w:rsid w:val="00775F9C"/>
    <w:rsid w:val="00776BCA"/>
    <w:rsid w:val="00777364"/>
    <w:rsid w:val="00781767"/>
    <w:rsid w:val="007819BD"/>
    <w:rsid w:val="00781F59"/>
    <w:rsid w:val="007832C2"/>
    <w:rsid w:val="007843F2"/>
    <w:rsid w:val="007853C7"/>
    <w:rsid w:val="00785464"/>
    <w:rsid w:val="00786660"/>
    <w:rsid w:val="00790444"/>
    <w:rsid w:val="007917B1"/>
    <w:rsid w:val="00791ED7"/>
    <w:rsid w:val="0079524D"/>
    <w:rsid w:val="007961A4"/>
    <w:rsid w:val="0079625C"/>
    <w:rsid w:val="007A03A1"/>
    <w:rsid w:val="007A262C"/>
    <w:rsid w:val="007A3577"/>
    <w:rsid w:val="007A48DC"/>
    <w:rsid w:val="007A7299"/>
    <w:rsid w:val="007B478C"/>
    <w:rsid w:val="007B618C"/>
    <w:rsid w:val="007B784D"/>
    <w:rsid w:val="007C09FF"/>
    <w:rsid w:val="007C291D"/>
    <w:rsid w:val="007C2DE4"/>
    <w:rsid w:val="007C3182"/>
    <w:rsid w:val="007C3B9E"/>
    <w:rsid w:val="007C5E3F"/>
    <w:rsid w:val="007C637B"/>
    <w:rsid w:val="007C7506"/>
    <w:rsid w:val="007C7A47"/>
    <w:rsid w:val="007C7AD3"/>
    <w:rsid w:val="007D649E"/>
    <w:rsid w:val="007D7DF8"/>
    <w:rsid w:val="007D7F62"/>
    <w:rsid w:val="007E0703"/>
    <w:rsid w:val="007E08E2"/>
    <w:rsid w:val="007E16B6"/>
    <w:rsid w:val="007E2F27"/>
    <w:rsid w:val="007E4904"/>
    <w:rsid w:val="007E724C"/>
    <w:rsid w:val="007F7447"/>
    <w:rsid w:val="0080105D"/>
    <w:rsid w:val="0081296B"/>
    <w:rsid w:val="00814F0D"/>
    <w:rsid w:val="00814FD2"/>
    <w:rsid w:val="00816E90"/>
    <w:rsid w:val="00817571"/>
    <w:rsid w:val="00824DCD"/>
    <w:rsid w:val="0083384E"/>
    <w:rsid w:val="00835B20"/>
    <w:rsid w:val="00845424"/>
    <w:rsid w:val="008513DB"/>
    <w:rsid w:val="0085243F"/>
    <w:rsid w:val="00856BAF"/>
    <w:rsid w:val="00860F84"/>
    <w:rsid w:val="00861E2E"/>
    <w:rsid w:val="008627A6"/>
    <w:rsid w:val="00862C89"/>
    <w:rsid w:val="00862DA7"/>
    <w:rsid w:val="00871876"/>
    <w:rsid w:val="00872FED"/>
    <w:rsid w:val="00876B2B"/>
    <w:rsid w:val="00876E47"/>
    <w:rsid w:val="008775F0"/>
    <w:rsid w:val="00881C86"/>
    <w:rsid w:val="008833CD"/>
    <w:rsid w:val="008857F4"/>
    <w:rsid w:val="00885813"/>
    <w:rsid w:val="0088737F"/>
    <w:rsid w:val="00893CA3"/>
    <w:rsid w:val="008958FF"/>
    <w:rsid w:val="00895ACA"/>
    <w:rsid w:val="008964FA"/>
    <w:rsid w:val="00896E74"/>
    <w:rsid w:val="008A1A4D"/>
    <w:rsid w:val="008A1D2E"/>
    <w:rsid w:val="008A2EF5"/>
    <w:rsid w:val="008A5A18"/>
    <w:rsid w:val="008A6E48"/>
    <w:rsid w:val="008C43D7"/>
    <w:rsid w:val="008C43E0"/>
    <w:rsid w:val="008D01C9"/>
    <w:rsid w:val="008D2888"/>
    <w:rsid w:val="008D2978"/>
    <w:rsid w:val="008D2B49"/>
    <w:rsid w:val="008D2C6C"/>
    <w:rsid w:val="008D358E"/>
    <w:rsid w:val="008D54C1"/>
    <w:rsid w:val="008E1D20"/>
    <w:rsid w:val="008E3C61"/>
    <w:rsid w:val="008E57C0"/>
    <w:rsid w:val="008E5A0A"/>
    <w:rsid w:val="008E600C"/>
    <w:rsid w:val="008F0649"/>
    <w:rsid w:val="008F231E"/>
    <w:rsid w:val="009011E2"/>
    <w:rsid w:val="009053EB"/>
    <w:rsid w:val="0091166B"/>
    <w:rsid w:val="00911BB9"/>
    <w:rsid w:val="00912B17"/>
    <w:rsid w:val="00924108"/>
    <w:rsid w:val="00930130"/>
    <w:rsid w:val="00930613"/>
    <w:rsid w:val="00937F2A"/>
    <w:rsid w:val="00940D79"/>
    <w:rsid w:val="009415AA"/>
    <w:rsid w:val="0094333B"/>
    <w:rsid w:val="00944499"/>
    <w:rsid w:val="00945AC3"/>
    <w:rsid w:val="00952F28"/>
    <w:rsid w:val="00953928"/>
    <w:rsid w:val="009558B2"/>
    <w:rsid w:val="00957193"/>
    <w:rsid w:val="0096078F"/>
    <w:rsid w:val="00960D82"/>
    <w:rsid w:val="0096146E"/>
    <w:rsid w:val="0096530E"/>
    <w:rsid w:val="00966F39"/>
    <w:rsid w:val="00970BA9"/>
    <w:rsid w:val="00975582"/>
    <w:rsid w:val="00981460"/>
    <w:rsid w:val="00990A77"/>
    <w:rsid w:val="0099120D"/>
    <w:rsid w:val="009924AC"/>
    <w:rsid w:val="009A2DBA"/>
    <w:rsid w:val="009A38F3"/>
    <w:rsid w:val="009A50A6"/>
    <w:rsid w:val="009A67F9"/>
    <w:rsid w:val="009A7EDC"/>
    <w:rsid w:val="009B07A6"/>
    <w:rsid w:val="009B35C2"/>
    <w:rsid w:val="009B5626"/>
    <w:rsid w:val="009B7864"/>
    <w:rsid w:val="009B7CE2"/>
    <w:rsid w:val="009C05D5"/>
    <w:rsid w:val="009C39AC"/>
    <w:rsid w:val="009C6428"/>
    <w:rsid w:val="009D13F6"/>
    <w:rsid w:val="009D183A"/>
    <w:rsid w:val="009D3D32"/>
    <w:rsid w:val="009D45F7"/>
    <w:rsid w:val="009D5980"/>
    <w:rsid w:val="009E219A"/>
    <w:rsid w:val="009E222D"/>
    <w:rsid w:val="009E2279"/>
    <w:rsid w:val="009E2A21"/>
    <w:rsid w:val="009F1301"/>
    <w:rsid w:val="009F2BCF"/>
    <w:rsid w:val="009F3FFF"/>
    <w:rsid w:val="009F64B8"/>
    <w:rsid w:val="00A0180F"/>
    <w:rsid w:val="00A03A43"/>
    <w:rsid w:val="00A070D7"/>
    <w:rsid w:val="00A07DCC"/>
    <w:rsid w:val="00A07E31"/>
    <w:rsid w:val="00A11039"/>
    <w:rsid w:val="00A211CC"/>
    <w:rsid w:val="00A237A5"/>
    <w:rsid w:val="00A23E05"/>
    <w:rsid w:val="00A2457E"/>
    <w:rsid w:val="00A3011E"/>
    <w:rsid w:val="00A30746"/>
    <w:rsid w:val="00A3096D"/>
    <w:rsid w:val="00A351A7"/>
    <w:rsid w:val="00A415D3"/>
    <w:rsid w:val="00A43A46"/>
    <w:rsid w:val="00A444EC"/>
    <w:rsid w:val="00A51AB5"/>
    <w:rsid w:val="00A52317"/>
    <w:rsid w:val="00A53772"/>
    <w:rsid w:val="00A7012E"/>
    <w:rsid w:val="00A72D92"/>
    <w:rsid w:val="00A73033"/>
    <w:rsid w:val="00A77BB2"/>
    <w:rsid w:val="00A82A63"/>
    <w:rsid w:val="00A86113"/>
    <w:rsid w:val="00A90E3C"/>
    <w:rsid w:val="00A91EAC"/>
    <w:rsid w:val="00A922CA"/>
    <w:rsid w:val="00A9741A"/>
    <w:rsid w:val="00AA241F"/>
    <w:rsid w:val="00AA447C"/>
    <w:rsid w:val="00AA5260"/>
    <w:rsid w:val="00AA7294"/>
    <w:rsid w:val="00AB1251"/>
    <w:rsid w:val="00AB1A77"/>
    <w:rsid w:val="00AB1EFA"/>
    <w:rsid w:val="00AB4B4A"/>
    <w:rsid w:val="00AB5127"/>
    <w:rsid w:val="00AB7237"/>
    <w:rsid w:val="00AC0FA5"/>
    <w:rsid w:val="00AC1A33"/>
    <w:rsid w:val="00AC1B09"/>
    <w:rsid w:val="00AC2B34"/>
    <w:rsid w:val="00AC63C5"/>
    <w:rsid w:val="00AD3660"/>
    <w:rsid w:val="00AD7A37"/>
    <w:rsid w:val="00AE21D3"/>
    <w:rsid w:val="00AE34BB"/>
    <w:rsid w:val="00AE5FAF"/>
    <w:rsid w:val="00AE65C8"/>
    <w:rsid w:val="00AF0237"/>
    <w:rsid w:val="00AF1553"/>
    <w:rsid w:val="00AF24F5"/>
    <w:rsid w:val="00AF3FD9"/>
    <w:rsid w:val="00AF4CE5"/>
    <w:rsid w:val="00AF5007"/>
    <w:rsid w:val="00AF54CE"/>
    <w:rsid w:val="00AF69DA"/>
    <w:rsid w:val="00B01C1B"/>
    <w:rsid w:val="00B03C84"/>
    <w:rsid w:val="00B03DBC"/>
    <w:rsid w:val="00B07379"/>
    <w:rsid w:val="00B13BEC"/>
    <w:rsid w:val="00B13C8B"/>
    <w:rsid w:val="00B1648B"/>
    <w:rsid w:val="00B17A70"/>
    <w:rsid w:val="00B21CD2"/>
    <w:rsid w:val="00B3015E"/>
    <w:rsid w:val="00B341C4"/>
    <w:rsid w:val="00B378FD"/>
    <w:rsid w:val="00B4089C"/>
    <w:rsid w:val="00B417EF"/>
    <w:rsid w:val="00B44276"/>
    <w:rsid w:val="00B51196"/>
    <w:rsid w:val="00B5411F"/>
    <w:rsid w:val="00B5778A"/>
    <w:rsid w:val="00B6156E"/>
    <w:rsid w:val="00B62ACC"/>
    <w:rsid w:val="00B62B85"/>
    <w:rsid w:val="00B6451E"/>
    <w:rsid w:val="00B65AB5"/>
    <w:rsid w:val="00B70389"/>
    <w:rsid w:val="00B707CE"/>
    <w:rsid w:val="00B74254"/>
    <w:rsid w:val="00B8010A"/>
    <w:rsid w:val="00B80374"/>
    <w:rsid w:val="00B80995"/>
    <w:rsid w:val="00B87363"/>
    <w:rsid w:val="00B90627"/>
    <w:rsid w:val="00B9066D"/>
    <w:rsid w:val="00B915E8"/>
    <w:rsid w:val="00B94200"/>
    <w:rsid w:val="00B94C00"/>
    <w:rsid w:val="00BA0190"/>
    <w:rsid w:val="00BA1EAB"/>
    <w:rsid w:val="00BA2B69"/>
    <w:rsid w:val="00BA4DF4"/>
    <w:rsid w:val="00BA6EB9"/>
    <w:rsid w:val="00BA776B"/>
    <w:rsid w:val="00BB20F1"/>
    <w:rsid w:val="00BB4885"/>
    <w:rsid w:val="00BB7876"/>
    <w:rsid w:val="00BC1230"/>
    <w:rsid w:val="00BC2B34"/>
    <w:rsid w:val="00BC2CB6"/>
    <w:rsid w:val="00BC372D"/>
    <w:rsid w:val="00BC424D"/>
    <w:rsid w:val="00BC5444"/>
    <w:rsid w:val="00BD11AF"/>
    <w:rsid w:val="00BD189A"/>
    <w:rsid w:val="00BD45F3"/>
    <w:rsid w:val="00BD6833"/>
    <w:rsid w:val="00BD7674"/>
    <w:rsid w:val="00BE0A64"/>
    <w:rsid w:val="00BE22A7"/>
    <w:rsid w:val="00BE3F03"/>
    <w:rsid w:val="00BE5758"/>
    <w:rsid w:val="00BE5B2D"/>
    <w:rsid w:val="00BF1ED3"/>
    <w:rsid w:val="00BF49E4"/>
    <w:rsid w:val="00BF6AD0"/>
    <w:rsid w:val="00C00115"/>
    <w:rsid w:val="00C00DF0"/>
    <w:rsid w:val="00C02B50"/>
    <w:rsid w:val="00C100C0"/>
    <w:rsid w:val="00C117F0"/>
    <w:rsid w:val="00C13C2E"/>
    <w:rsid w:val="00C152A1"/>
    <w:rsid w:val="00C15A58"/>
    <w:rsid w:val="00C20218"/>
    <w:rsid w:val="00C25A32"/>
    <w:rsid w:val="00C25C71"/>
    <w:rsid w:val="00C26121"/>
    <w:rsid w:val="00C356D1"/>
    <w:rsid w:val="00C36602"/>
    <w:rsid w:val="00C40C80"/>
    <w:rsid w:val="00C4142A"/>
    <w:rsid w:val="00C429FC"/>
    <w:rsid w:val="00C45FED"/>
    <w:rsid w:val="00C46DC3"/>
    <w:rsid w:val="00C50B25"/>
    <w:rsid w:val="00C51C01"/>
    <w:rsid w:val="00C54FB9"/>
    <w:rsid w:val="00C56FF3"/>
    <w:rsid w:val="00C610D5"/>
    <w:rsid w:val="00C61A9A"/>
    <w:rsid w:val="00C6211A"/>
    <w:rsid w:val="00C70DFA"/>
    <w:rsid w:val="00C70EBD"/>
    <w:rsid w:val="00C71675"/>
    <w:rsid w:val="00C736C1"/>
    <w:rsid w:val="00C75237"/>
    <w:rsid w:val="00C75BFF"/>
    <w:rsid w:val="00C7690E"/>
    <w:rsid w:val="00C778C6"/>
    <w:rsid w:val="00C81193"/>
    <w:rsid w:val="00C85F37"/>
    <w:rsid w:val="00C86468"/>
    <w:rsid w:val="00C87979"/>
    <w:rsid w:val="00C92136"/>
    <w:rsid w:val="00C96A10"/>
    <w:rsid w:val="00CA27BE"/>
    <w:rsid w:val="00CA298F"/>
    <w:rsid w:val="00CA6928"/>
    <w:rsid w:val="00CA7B46"/>
    <w:rsid w:val="00CB0DF7"/>
    <w:rsid w:val="00CB59EE"/>
    <w:rsid w:val="00CC268C"/>
    <w:rsid w:val="00CC3216"/>
    <w:rsid w:val="00CC364E"/>
    <w:rsid w:val="00CC58FA"/>
    <w:rsid w:val="00CC5D9D"/>
    <w:rsid w:val="00CC664A"/>
    <w:rsid w:val="00CD169F"/>
    <w:rsid w:val="00CD19F8"/>
    <w:rsid w:val="00CD2223"/>
    <w:rsid w:val="00CD3530"/>
    <w:rsid w:val="00CD47A9"/>
    <w:rsid w:val="00CD6D89"/>
    <w:rsid w:val="00CE18C4"/>
    <w:rsid w:val="00CE3817"/>
    <w:rsid w:val="00CE7B61"/>
    <w:rsid w:val="00CF153F"/>
    <w:rsid w:val="00CF5503"/>
    <w:rsid w:val="00CF6DE6"/>
    <w:rsid w:val="00CF7C8F"/>
    <w:rsid w:val="00D01217"/>
    <w:rsid w:val="00D0162F"/>
    <w:rsid w:val="00D01D80"/>
    <w:rsid w:val="00D03189"/>
    <w:rsid w:val="00D06DEA"/>
    <w:rsid w:val="00D112F0"/>
    <w:rsid w:val="00D20014"/>
    <w:rsid w:val="00D20C18"/>
    <w:rsid w:val="00D241C0"/>
    <w:rsid w:val="00D25393"/>
    <w:rsid w:val="00D30ACE"/>
    <w:rsid w:val="00D337FA"/>
    <w:rsid w:val="00D3603F"/>
    <w:rsid w:val="00D36904"/>
    <w:rsid w:val="00D40EA1"/>
    <w:rsid w:val="00D42492"/>
    <w:rsid w:val="00D45977"/>
    <w:rsid w:val="00D45F7A"/>
    <w:rsid w:val="00D47AEF"/>
    <w:rsid w:val="00D51323"/>
    <w:rsid w:val="00D51376"/>
    <w:rsid w:val="00D51DA7"/>
    <w:rsid w:val="00D60807"/>
    <w:rsid w:val="00D61141"/>
    <w:rsid w:val="00D62FA8"/>
    <w:rsid w:val="00D661C8"/>
    <w:rsid w:val="00D75646"/>
    <w:rsid w:val="00D76829"/>
    <w:rsid w:val="00D810B4"/>
    <w:rsid w:val="00D81594"/>
    <w:rsid w:val="00D82CA5"/>
    <w:rsid w:val="00D836A9"/>
    <w:rsid w:val="00D83793"/>
    <w:rsid w:val="00D84310"/>
    <w:rsid w:val="00D85061"/>
    <w:rsid w:val="00D853D2"/>
    <w:rsid w:val="00D85DFD"/>
    <w:rsid w:val="00D87DC5"/>
    <w:rsid w:val="00D9088E"/>
    <w:rsid w:val="00D90BB1"/>
    <w:rsid w:val="00D91485"/>
    <w:rsid w:val="00D9219A"/>
    <w:rsid w:val="00D92A3E"/>
    <w:rsid w:val="00D96847"/>
    <w:rsid w:val="00D9771D"/>
    <w:rsid w:val="00DA1986"/>
    <w:rsid w:val="00DA5195"/>
    <w:rsid w:val="00DA6B7B"/>
    <w:rsid w:val="00DA71E7"/>
    <w:rsid w:val="00DB0DBD"/>
    <w:rsid w:val="00DB15D9"/>
    <w:rsid w:val="00DB1D6F"/>
    <w:rsid w:val="00DB3638"/>
    <w:rsid w:val="00DB404E"/>
    <w:rsid w:val="00DB7015"/>
    <w:rsid w:val="00DC5BB1"/>
    <w:rsid w:val="00DC7485"/>
    <w:rsid w:val="00DC7D58"/>
    <w:rsid w:val="00DD1B3B"/>
    <w:rsid w:val="00DD4942"/>
    <w:rsid w:val="00DD5049"/>
    <w:rsid w:val="00DD55AC"/>
    <w:rsid w:val="00DE0B07"/>
    <w:rsid w:val="00DE0CA6"/>
    <w:rsid w:val="00DE2189"/>
    <w:rsid w:val="00DE4E5B"/>
    <w:rsid w:val="00DE4F9A"/>
    <w:rsid w:val="00DE504B"/>
    <w:rsid w:val="00DF21EA"/>
    <w:rsid w:val="00DF6808"/>
    <w:rsid w:val="00E01AC4"/>
    <w:rsid w:val="00E0295D"/>
    <w:rsid w:val="00E05AF8"/>
    <w:rsid w:val="00E13C1D"/>
    <w:rsid w:val="00E1592E"/>
    <w:rsid w:val="00E17D15"/>
    <w:rsid w:val="00E21178"/>
    <w:rsid w:val="00E227C7"/>
    <w:rsid w:val="00E22BD7"/>
    <w:rsid w:val="00E253D9"/>
    <w:rsid w:val="00E258EB"/>
    <w:rsid w:val="00E41B52"/>
    <w:rsid w:val="00E50122"/>
    <w:rsid w:val="00E54C80"/>
    <w:rsid w:val="00E56E64"/>
    <w:rsid w:val="00E57494"/>
    <w:rsid w:val="00E579A9"/>
    <w:rsid w:val="00E612F0"/>
    <w:rsid w:val="00E6231F"/>
    <w:rsid w:val="00E62733"/>
    <w:rsid w:val="00E65194"/>
    <w:rsid w:val="00E6567B"/>
    <w:rsid w:val="00E6599F"/>
    <w:rsid w:val="00E77EC9"/>
    <w:rsid w:val="00E81F6A"/>
    <w:rsid w:val="00E83943"/>
    <w:rsid w:val="00E840B1"/>
    <w:rsid w:val="00E8539C"/>
    <w:rsid w:val="00E87450"/>
    <w:rsid w:val="00E875AE"/>
    <w:rsid w:val="00E925CB"/>
    <w:rsid w:val="00E93819"/>
    <w:rsid w:val="00E94D61"/>
    <w:rsid w:val="00E95D2F"/>
    <w:rsid w:val="00E969C9"/>
    <w:rsid w:val="00EA05AA"/>
    <w:rsid w:val="00EA240F"/>
    <w:rsid w:val="00EA44D5"/>
    <w:rsid w:val="00EA44F9"/>
    <w:rsid w:val="00EA459D"/>
    <w:rsid w:val="00EA78A5"/>
    <w:rsid w:val="00EB1080"/>
    <w:rsid w:val="00EC17E0"/>
    <w:rsid w:val="00EC1FB2"/>
    <w:rsid w:val="00EC3B01"/>
    <w:rsid w:val="00EC447A"/>
    <w:rsid w:val="00EC4BF2"/>
    <w:rsid w:val="00EC5BBF"/>
    <w:rsid w:val="00EC64F7"/>
    <w:rsid w:val="00ED00A7"/>
    <w:rsid w:val="00EE0213"/>
    <w:rsid w:val="00EE4874"/>
    <w:rsid w:val="00EF10C2"/>
    <w:rsid w:val="00EF1622"/>
    <w:rsid w:val="00EF5436"/>
    <w:rsid w:val="00EF7F12"/>
    <w:rsid w:val="00F00D96"/>
    <w:rsid w:val="00F0518E"/>
    <w:rsid w:val="00F05ED6"/>
    <w:rsid w:val="00F10FC2"/>
    <w:rsid w:val="00F1480C"/>
    <w:rsid w:val="00F1688C"/>
    <w:rsid w:val="00F17748"/>
    <w:rsid w:val="00F204B4"/>
    <w:rsid w:val="00F21513"/>
    <w:rsid w:val="00F23351"/>
    <w:rsid w:val="00F24300"/>
    <w:rsid w:val="00F24E57"/>
    <w:rsid w:val="00F2775F"/>
    <w:rsid w:val="00F30278"/>
    <w:rsid w:val="00F35ED8"/>
    <w:rsid w:val="00F377E5"/>
    <w:rsid w:val="00F40252"/>
    <w:rsid w:val="00F403B1"/>
    <w:rsid w:val="00F41993"/>
    <w:rsid w:val="00F41CA7"/>
    <w:rsid w:val="00F429BB"/>
    <w:rsid w:val="00F438E4"/>
    <w:rsid w:val="00F47D5F"/>
    <w:rsid w:val="00F54A17"/>
    <w:rsid w:val="00F5591F"/>
    <w:rsid w:val="00F55D45"/>
    <w:rsid w:val="00F6434E"/>
    <w:rsid w:val="00F74685"/>
    <w:rsid w:val="00F74E37"/>
    <w:rsid w:val="00F806D9"/>
    <w:rsid w:val="00F82434"/>
    <w:rsid w:val="00F82A90"/>
    <w:rsid w:val="00F82E9B"/>
    <w:rsid w:val="00F83C10"/>
    <w:rsid w:val="00F9049F"/>
    <w:rsid w:val="00F93FC9"/>
    <w:rsid w:val="00FA060A"/>
    <w:rsid w:val="00FA149E"/>
    <w:rsid w:val="00FA2B29"/>
    <w:rsid w:val="00FA5AEB"/>
    <w:rsid w:val="00FA5C81"/>
    <w:rsid w:val="00FB22BA"/>
    <w:rsid w:val="00FB27FB"/>
    <w:rsid w:val="00FB525B"/>
    <w:rsid w:val="00FB71C8"/>
    <w:rsid w:val="00FB79E0"/>
    <w:rsid w:val="00FC02B2"/>
    <w:rsid w:val="00FC47E0"/>
    <w:rsid w:val="00FC4BC4"/>
    <w:rsid w:val="00FC5948"/>
    <w:rsid w:val="00FC5D40"/>
    <w:rsid w:val="00FC6C80"/>
    <w:rsid w:val="00FC6F18"/>
    <w:rsid w:val="00FC731D"/>
    <w:rsid w:val="00FD46AC"/>
    <w:rsid w:val="00FD6CA8"/>
    <w:rsid w:val="00FE2F76"/>
    <w:rsid w:val="00FE7451"/>
    <w:rsid w:val="00FE7DB0"/>
    <w:rsid w:val="00FF0F00"/>
    <w:rsid w:val="00FF24CE"/>
    <w:rsid w:val="00FF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4435">
      <w:bodyDiv w:val="1"/>
      <w:marLeft w:val="0"/>
      <w:marRight w:val="0"/>
      <w:marTop w:val="0"/>
      <w:marBottom w:val="0"/>
      <w:divBdr>
        <w:top w:val="none" w:sz="0" w:space="0" w:color="auto"/>
        <w:left w:val="none" w:sz="0" w:space="0" w:color="auto"/>
        <w:bottom w:val="none" w:sz="0" w:space="0" w:color="auto"/>
        <w:right w:val="none" w:sz="0" w:space="0" w:color="auto"/>
      </w:divBdr>
    </w:div>
    <w:div w:id="609973613">
      <w:bodyDiv w:val="1"/>
      <w:marLeft w:val="0"/>
      <w:marRight w:val="0"/>
      <w:marTop w:val="0"/>
      <w:marBottom w:val="0"/>
      <w:divBdr>
        <w:top w:val="none" w:sz="0" w:space="0" w:color="auto"/>
        <w:left w:val="none" w:sz="0" w:space="0" w:color="auto"/>
        <w:bottom w:val="none" w:sz="0" w:space="0" w:color="auto"/>
        <w:right w:val="none" w:sz="0" w:space="0" w:color="auto"/>
      </w:divBdr>
      <w:divsChild>
        <w:div w:id="1555772442">
          <w:marLeft w:val="0"/>
          <w:marRight w:val="0"/>
          <w:marTop w:val="0"/>
          <w:marBottom w:val="225"/>
          <w:divBdr>
            <w:top w:val="none" w:sz="0" w:space="0" w:color="auto"/>
            <w:left w:val="none" w:sz="0" w:space="0" w:color="auto"/>
            <w:bottom w:val="none" w:sz="0" w:space="0" w:color="auto"/>
            <w:right w:val="none" w:sz="0" w:space="0" w:color="auto"/>
          </w:divBdr>
          <w:divsChild>
            <w:div w:id="1055853311">
              <w:marLeft w:val="0"/>
              <w:marRight w:val="0"/>
              <w:marTop w:val="0"/>
              <w:marBottom w:val="0"/>
              <w:divBdr>
                <w:top w:val="none" w:sz="0" w:space="0" w:color="auto"/>
                <w:left w:val="none" w:sz="0" w:space="0" w:color="auto"/>
                <w:bottom w:val="none" w:sz="0" w:space="0" w:color="auto"/>
                <w:right w:val="none" w:sz="0" w:space="0" w:color="auto"/>
              </w:divBdr>
              <w:divsChild>
                <w:div w:id="956721785">
                  <w:marLeft w:val="0"/>
                  <w:marRight w:val="0"/>
                  <w:marTop w:val="0"/>
                  <w:marBottom w:val="60"/>
                  <w:divBdr>
                    <w:top w:val="none" w:sz="0" w:space="0" w:color="auto"/>
                    <w:left w:val="none" w:sz="0" w:space="0" w:color="auto"/>
                    <w:bottom w:val="none" w:sz="0" w:space="0" w:color="auto"/>
                    <w:right w:val="none" w:sz="0" w:space="0" w:color="auto"/>
                  </w:divBdr>
                  <w:divsChild>
                    <w:div w:id="1776249158">
                      <w:marLeft w:val="0"/>
                      <w:marRight w:val="0"/>
                      <w:marTop w:val="0"/>
                      <w:marBottom w:val="0"/>
                      <w:divBdr>
                        <w:top w:val="none" w:sz="0" w:space="0" w:color="auto"/>
                        <w:left w:val="none" w:sz="0" w:space="0" w:color="auto"/>
                        <w:bottom w:val="none" w:sz="0" w:space="0" w:color="auto"/>
                        <w:right w:val="none" w:sz="0" w:space="0" w:color="auto"/>
                      </w:divBdr>
                      <w:divsChild>
                        <w:div w:id="864056781">
                          <w:marLeft w:val="0"/>
                          <w:marRight w:val="0"/>
                          <w:marTop w:val="0"/>
                          <w:marBottom w:val="0"/>
                          <w:divBdr>
                            <w:top w:val="none" w:sz="0" w:space="0" w:color="auto"/>
                            <w:left w:val="none" w:sz="0" w:space="0" w:color="auto"/>
                            <w:bottom w:val="none" w:sz="0" w:space="0" w:color="auto"/>
                            <w:right w:val="none" w:sz="0" w:space="0" w:color="auto"/>
                          </w:divBdr>
                        </w:div>
                        <w:div w:id="1755930940">
                          <w:marLeft w:val="0"/>
                          <w:marRight w:val="0"/>
                          <w:marTop w:val="0"/>
                          <w:marBottom w:val="0"/>
                          <w:divBdr>
                            <w:top w:val="none" w:sz="0" w:space="0" w:color="auto"/>
                            <w:left w:val="none" w:sz="0" w:space="0" w:color="auto"/>
                            <w:bottom w:val="none" w:sz="0" w:space="0" w:color="auto"/>
                            <w:right w:val="none" w:sz="0" w:space="0" w:color="auto"/>
                          </w:divBdr>
                        </w:div>
                        <w:div w:id="16377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1738">
          <w:marLeft w:val="0"/>
          <w:marRight w:val="0"/>
          <w:marTop w:val="0"/>
          <w:marBottom w:val="225"/>
          <w:divBdr>
            <w:top w:val="none" w:sz="0" w:space="0" w:color="auto"/>
            <w:left w:val="none" w:sz="0" w:space="0" w:color="auto"/>
            <w:bottom w:val="none" w:sz="0" w:space="0" w:color="auto"/>
            <w:right w:val="none" w:sz="0" w:space="0" w:color="auto"/>
          </w:divBdr>
          <w:divsChild>
            <w:div w:id="20517055">
              <w:marLeft w:val="0"/>
              <w:marRight w:val="0"/>
              <w:marTop w:val="0"/>
              <w:marBottom w:val="0"/>
              <w:divBdr>
                <w:top w:val="none" w:sz="0" w:space="0" w:color="auto"/>
                <w:left w:val="none" w:sz="0" w:space="0" w:color="auto"/>
                <w:bottom w:val="none" w:sz="0" w:space="0" w:color="auto"/>
                <w:right w:val="none" w:sz="0" w:space="0" w:color="auto"/>
              </w:divBdr>
              <w:divsChild>
                <w:div w:id="1441993776">
                  <w:marLeft w:val="0"/>
                  <w:marRight w:val="0"/>
                  <w:marTop w:val="0"/>
                  <w:marBottom w:val="60"/>
                  <w:divBdr>
                    <w:top w:val="none" w:sz="0" w:space="0" w:color="auto"/>
                    <w:left w:val="none" w:sz="0" w:space="0" w:color="auto"/>
                    <w:bottom w:val="none" w:sz="0" w:space="0" w:color="auto"/>
                    <w:right w:val="none" w:sz="0" w:space="0" w:color="auto"/>
                  </w:divBdr>
                  <w:divsChild>
                    <w:div w:id="1087070477">
                      <w:marLeft w:val="0"/>
                      <w:marRight w:val="0"/>
                      <w:marTop w:val="0"/>
                      <w:marBottom w:val="0"/>
                      <w:divBdr>
                        <w:top w:val="none" w:sz="0" w:space="0" w:color="auto"/>
                        <w:left w:val="none" w:sz="0" w:space="0" w:color="auto"/>
                        <w:bottom w:val="none" w:sz="0" w:space="0" w:color="auto"/>
                        <w:right w:val="none" w:sz="0" w:space="0" w:color="auto"/>
                      </w:divBdr>
                      <w:divsChild>
                        <w:div w:id="1944922945">
                          <w:marLeft w:val="0"/>
                          <w:marRight w:val="0"/>
                          <w:marTop w:val="0"/>
                          <w:marBottom w:val="0"/>
                          <w:divBdr>
                            <w:top w:val="none" w:sz="0" w:space="0" w:color="auto"/>
                            <w:left w:val="none" w:sz="0" w:space="0" w:color="auto"/>
                            <w:bottom w:val="none" w:sz="0" w:space="0" w:color="auto"/>
                            <w:right w:val="none" w:sz="0" w:space="0" w:color="auto"/>
                          </w:divBdr>
                        </w:div>
                        <w:div w:id="1651834899">
                          <w:marLeft w:val="0"/>
                          <w:marRight w:val="0"/>
                          <w:marTop w:val="0"/>
                          <w:marBottom w:val="0"/>
                          <w:divBdr>
                            <w:top w:val="none" w:sz="0" w:space="0" w:color="auto"/>
                            <w:left w:val="none" w:sz="0" w:space="0" w:color="auto"/>
                            <w:bottom w:val="none" w:sz="0" w:space="0" w:color="auto"/>
                            <w:right w:val="none" w:sz="0" w:space="0" w:color="auto"/>
                          </w:divBdr>
                        </w:div>
                        <w:div w:id="14940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7256">
          <w:marLeft w:val="0"/>
          <w:marRight w:val="0"/>
          <w:marTop w:val="0"/>
          <w:marBottom w:val="225"/>
          <w:divBdr>
            <w:top w:val="none" w:sz="0" w:space="0" w:color="auto"/>
            <w:left w:val="none" w:sz="0" w:space="0" w:color="auto"/>
            <w:bottom w:val="none" w:sz="0" w:space="0" w:color="auto"/>
            <w:right w:val="none" w:sz="0" w:space="0" w:color="auto"/>
          </w:divBdr>
          <w:divsChild>
            <w:div w:id="1039284411">
              <w:marLeft w:val="0"/>
              <w:marRight w:val="0"/>
              <w:marTop w:val="0"/>
              <w:marBottom w:val="0"/>
              <w:divBdr>
                <w:top w:val="none" w:sz="0" w:space="0" w:color="auto"/>
                <w:left w:val="none" w:sz="0" w:space="0" w:color="auto"/>
                <w:bottom w:val="none" w:sz="0" w:space="0" w:color="auto"/>
                <w:right w:val="none" w:sz="0" w:space="0" w:color="auto"/>
              </w:divBdr>
              <w:divsChild>
                <w:div w:id="849833610">
                  <w:marLeft w:val="0"/>
                  <w:marRight w:val="0"/>
                  <w:marTop w:val="0"/>
                  <w:marBottom w:val="60"/>
                  <w:divBdr>
                    <w:top w:val="none" w:sz="0" w:space="0" w:color="auto"/>
                    <w:left w:val="none" w:sz="0" w:space="0" w:color="auto"/>
                    <w:bottom w:val="none" w:sz="0" w:space="0" w:color="auto"/>
                    <w:right w:val="none" w:sz="0" w:space="0" w:color="auto"/>
                  </w:divBdr>
                  <w:divsChild>
                    <w:div w:id="9189882">
                      <w:marLeft w:val="0"/>
                      <w:marRight w:val="0"/>
                      <w:marTop w:val="0"/>
                      <w:marBottom w:val="0"/>
                      <w:divBdr>
                        <w:top w:val="none" w:sz="0" w:space="0" w:color="auto"/>
                        <w:left w:val="none" w:sz="0" w:space="0" w:color="auto"/>
                        <w:bottom w:val="none" w:sz="0" w:space="0" w:color="auto"/>
                        <w:right w:val="none" w:sz="0" w:space="0" w:color="auto"/>
                      </w:divBdr>
                      <w:divsChild>
                        <w:div w:id="434060814">
                          <w:marLeft w:val="0"/>
                          <w:marRight w:val="0"/>
                          <w:marTop w:val="0"/>
                          <w:marBottom w:val="0"/>
                          <w:divBdr>
                            <w:top w:val="none" w:sz="0" w:space="0" w:color="auto"/>
                            <w:left w:val="none" w:sz="0" w:space="0" w:color="auto"/>
                            <w:bottom w:val="none" w:sz="0" w:space="0" w:color="auto"/>
                            <w:right w:val="none" w:sz="0" w:space="0" w:color="auto"/>
                          </w:divBdr>
                        </w:div>
                        <w:div w:id="1167133435">
                          <w:marLeft w:val="0"/>
                          <w:marRight w:val="0"/>
                          <w:marTop w:val="0"/>
                          <w:marBottom w:val="0"/>
                          <w:divBdr>
                            <w:top w:val="none" w:sz="0" w:space="0" w:color="auto"/>
                            <w:left w:val="none" w:sz="0" w:space="0" w:color="auto"/>
                            <w:bottom w:val="none" w:sz="0" w:space="0" w:color="auto"/>
                            <w:right w:val="none" w:sz="0" w:space="0" w:color="auto"/>
                          </w:divBdr>
                        </w:div>
                        <w:div w:id="11323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3144</Words>
  <Characters>17921</Characters>
  <Application>Microsoft Office Word</Application>
  <DocSecurity>0</DocSecurity>
  <Lines>149</Lines>
  <Paragraphs>42</Paragraphs>
  <ScaleCrop>false</ScaleCrop>
  <Company>SPecialiST RePack</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6</cp:revision>
  <dcterms:created xsi:type="dcterms:W3CDTF">2018-12-02T13:28:00Z</dcterms:created>
  <dcterms:modified xsi:type="dcterms:W3CDTF">2018-12-03T08:05:00Z</dcterms:modified>
</cp:coreProperties>
</file>