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3A" w:rsidRDefault="009C793A" w:rsidP="009C793A">
      <w:pPr>
        <w:jc w:val="center"/>
      </w:pPr>
      <w:r>
        <w:t>Объявление по адвокатской деятельности.</w:t>
      </w:r>
    </w:p>
    <w:p w:rsidR="009C793A" w:rsidRDefault="009C793A" w:rsidP="009C793A">
      <w:r>
        <w:t xml:space="preserve">Обратившись своевременно к адвокату, осуществляющему защиту по статье об уничтожении или повреждении имущества, вам </w:t>
      </w:r>
      <w:proofErr w:type="spellStart"/>
      <w:r>
        <w:t>гарантированны</w:t>
      </w:r>
      <w:proofErr w:type="spellEnd"/>
      <w:r>
        <w:t>:</w:t>
      </w:r>
    </w:p>
    <w:p w:rsidR="009C793A" w:rsidRDefault="009C793A" w:rsidP="009C793A">
      <w:r>
        <w:t>юридическая консультация на бесплатной основе, всесторонний анализ ситуации и оценка перспектив продвижения дела;</w:t>
      </w:r>
    </w:p>
    <w:p w:rsidR="009C793A" w:rsidRDefault="009C793A" w:rsidP="009C793A">
      <w:r>
        <w:t>эффективное построение защиты, тщательное изучение материалов уголовного производства, формирование доказательной базы, написание запросов, жалоб и прочих необходимых документов;</w:t>
      </w:r>
    </w:p>
    <w:p w:rsidR="009C793A" w:rsidRDefault="009C793A" w:rsidP="009C793A">
      <w:r>
        <w:t>присутствие при осуществлении процессуальных действий;</w:t>
      </w:r>
    </w:p>
    <w:p w:rsidR="009C793A" w:rsidRDefault="009C793A" w:rsidP="009C793A">
      <w:r>
        <w:t>инициирование необходимых судебных экспертиз;</w:t>
      </w:r>
    </w:p>
    <w:p w:rsidR="009C793A" w:rsidRDefault="009C793A" w:rsidP="009C793A">
      <w:r>
        <w:t>защита на этапе судебного разбирательства.</w:t>
      </w:r>
    </w:p>
    <w:p w:rsidR="009C793A" w:rsidRDefault="009C793A" w:rsidP="009C793A">
      <w:r>
        <w:t>Правовая поддержка квалифицированного адвоката по уголовным делам – Залог правильной квалификации содеянного. На практике часто возникают ситуации, когда люди повредив имущества на какие-то 2000 рублей, отбывают реальный срок наказания за решеткой. Виной тому ошибки следователя, попустительство прокурора и отсутствие надежного «не государственного» адвоката.</w:t>
      </w:r>
    </w:p>
    <w:p w:rsidR="009C793A" w:rsidRDefault="009C793A" w:rsidP="009C793A">
      <w:r>
        <w:t>Уголовное преступление – это наличие судимости, которая влечёт множество неурядиц в жизни. Административное правонарушение – незначительная неприятность, которая случается повсеместно с теми же водителями ежедневно.</w:t>
      </w:r>
    </w:p>
    <w:p w:rsidR="009C793A" w:rsidRDefault="009C793A" w:rsidP="009C793A">
      <w:r>
        <w:t>Так что без защитника надеяться на торжество справедливости нет смысла. Следователю нужно зарегистрировать и довести до конца именно уголовное дело, так как это показатель его работы, его репутация и хлеб, в конце концов.</w:t>
      </w:r>
    </w:p>
    <w:p w:rsidR="009C793A" w:rsidRDefault="009C793A" w:rsidP="009C793A">
      <w:r>
        <w:t>А нужно ли вам это?</w:t>
      </w:r>
    </w:p>
    <w:p w:rsidR="009C793A" w:rsidRDefault="009C793A" w:rsidP="009C793A">
      <w:r>
        <w:t>Не пытайтесь защититься самостоятельно, подвергая себя стать лёгкой добычей несовершенной уголовной системы.</w:t>
      </w:r>
    </w:p>
    <w:p w:rsidR="0063760F" w:rsidRDefault="009C793A" w:rsidP="009C793A">
      <w:r>
        <w:t>В соответствии с Вашими пожеланиями консультация может быть проведе</w:t>
      </w:r>
      <w:r w:rsidR="00834356">
        <w:t xml:space="preserve">на при </w:t>
      </w:r>
      <w:proofErr w:type="spellStart"/>
      <w:r w:rsidR="00834356">
        <w:t>встрече</w:t>
      </w:r>
      <w:proofErr w:type="gramStart"/>
      <w:r w:rsidR="00834356">
        <w:t>,л</w:t>
      </w:r>
      <w:proofErr w:type="gramEnd"/>
      <w:r w:rsidR="00834356">
        <w:t>ибо</w:t>
      </w:r>
      <w:proofErr w:type="spellEnd"/>
      <w:r w:rsidR="00834356">
        <w:t xml:space="preserve"> по телефону 8 963 100 95 00</w:t>
      </w:r>
      <w:bookmarkStart w:id="0" w:name="_GoBack"/>
      <w:bookmarkEnd w:id="0"/>
    </w:p>
    <w:sectPr w:rsidR="006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A"/>
    <w:rsid w:val="0063760F"/>
    <w:rsid w:val="00834356"/>
    <w:rsid w:val="009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2023-01-11T18:10:00Z</dcterms:created>
  <dcterms:modified xsi:type="dcterms:W3CDTF">2023-03-01T14:00:00Z</dcterms:modified>
</cp:coreProperties>
</file>