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747620" w14:textId="77777777" w:rsidR="00E90FD9" w:rsidRPr="00765DAB" w:rsidRDefault="00E90FD9" w:rsidP="00E90FD9">
      <w:pPr>
        <w:jc w:val="center"/>
        <w:rPr>
          <w:rFonts w:ascii="Arial" w:hAnsi="Arial" w:cs="Arial"/>
          <w:b/>
          <w:color w:val="FF0000"/>
          <w:sz w:val="32"/>
          <w:szCs w:val="32"/>
        </w:rPr>
      </w:pPr>
      <w:bookmarkStart w:id="0" w:name="_GoBack"/>
      <w:bookmarkEnd w:id="0"/>
      <w:r w:rsidRPr="00765DAB">
        <w:rPr>
          <w:rFonts w:ascii="Arial" w:hAnsi="Arial" w:cs="Arial"/>
          <w:b/>
          <w:color w:val="FF0000"/>
          <w:sz w:val="32"/>
          <w:szCs w:val="32"/>
        </w:rPr>
        <w:t>Акустический сейф «УЛЬТРА</w:t>
      </w:r>
      <w:r w:rsidR="009671D3">
        <w:rPr>
          <w:rFonts w:ascii="Arial" w:hAnsi="Arial" w:cs="Arial"/>
          <w:b/>
          <w:color w:val="FF0000"/>
          <w:sz w:val="32"/>
          <w:szCs w:val="32"/>
        </w:rPr>
        <w:t>-1</w:t>
      </w:r>
      <w:r w:rsidRPr="00765DAB">
        <w:rPr>
          <w:rFonts w:ascii="Arial" w:hAnsi="Arial" w:cs="Arial"/>
          <w:b/>
          <w:color w:val="FF0000"/>
          <w:sz w:val="32"/>
          <w:szCs w:val="32"/>
        </w:rPr>
        <w:t>»</w:t>
      </w:r>
    </w:p>
    <w:p w14:paraId="32E4AA34" w14:textId="77777777" w:rsidR="00E90FD9" w:rsidRPr="00F77E27" w:rsidRDefault="00E90FD9" w:rsidP="00E90FD9">
      <w:pPr>
        <w:rPr>
          <w:rFonts w:ascii="Arial" w:hAnsi="Arial" w:cs="Arial"/>
          <w:u w:val="single"/>
        </w:rPr>
      </w:pPr>
    </w:p>
    <w:p w14:paraId="09625B0B" w14:textId="77777777" w:rsidR="00E90FD9" w:rsidRPr="00A71E31" w:rsidRDefault="00E90FD9" w:rsidP="00E90FD9">
      <w:pPr>
        <w:pStyle w:val="ab"/>
        <w:numPr>
          <w:ilvl w:val="0"/>
          <w:numId w:val="4"/>
        </w:numPr>
        <w:rPr>
          <w:rFonts w:ascii="Arial" w:hAnsi="Arial" w:cs="Arial"/>
          <w:b/>
          <w:u w:val="single"/>
          <w:lang w:val="ru-RU"/>
        </w:rPr>
      </w:pPr>
      <w:r w:rsidRPr="00A71E31">
        <w:rPr>
          <w:rFonts w:ascii="Arial" w:hAnsi="Arial" w:cs="Arial"/>
          <w:b/>
          <w:u w:val="single"/>
          <w:lang w:val="ru-RU"/>
        </w:rPr>
        <w:t>Назначение изделия</w:t>
      </w:r>
    </w:p>
    <w:p w14:paraId="1D4B79C8" w14:textId="77777777" w:rsidR="00E90FD9" w:rsidRPr="00A71E31" w:rsidRDefault="00E90FD9" w:rsidP="00E90FD9">
      <w:pPr>
        <w:pStyle w:val="ab"/>
        <w:rPr>
          <w:rFonts w:ascii="Arial" w:hAnsi="Arial" w:cs="Arial"/>
          <w:b/>
          <w:u w:val="single"/>
          <w:lang w:val="ru-RU"/>
        </w:rPr>
      </w:pPr>
    </w:p>
    <w:p w14:paraId="738BBDC0" w14:textId="744D8DB2" w:rsidR="00E90FD9" w:rsidRDefault="00E90FD9" w:rsidP="00E90FD9">
      <w:pPr>
        <w:pStyle w:val="ab"/>
        <w:ind w:left="0" w:firstLine="426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Акустический сейф </w:t>
      </w:r>
      <w:r w:rsidRPr="00A71E31">
        <w:rPr>
          <w:rFonts w:ascii="Arial" w:hAnsi="Arial" w:cs="Arial"/>
          <w:lang w:val="ru-RU"/>
        </w:rPr>
        <w:t>«УЛЬТРА</w:t>
      </w:r>
      <w:r w:rsidR="009671D3">
        <w:rPr>
          <w:rFonts w:ascii="Arial" w:hAnsi="Arial" w:cs="Arial"/>
          <w:lang w:val="ru-RU"/>
        </w:rPr>
        <w:t>-1</w:t>
      </w:r>
      <w:r>
        <w:rPr>
          <w:rFonts w:ascii="Arial" w:hAnsi="Arial" w:cs="Arial"/>
          <w:lang w:val="ru-RU"/>
        </w:rPr>
        <w:t>», далее изделие,</w:t>
      </w:r>
      <w:r w:rsidRPr="00A71E31">
        <w:rPr>
          <w:rFonts w:ascii="Arial" w:hAnsi="Arial" w:cs="Arial"/>
          <w:lang w:val="ru-RU"/>
        </w:rPr>
        <w:t xml:space="preserve"> предназначено для защиты от неправомерной записи или передачи речевой и цифровой информации, циркулирующей в помещении, через сотовый телефон</w:t>
      </w:r>
      <w:r>
        <w:rPr>
          <w:rFonts w:ascii="Arial" w:hAnsi="Arial" w:cs="Arial"/>
          <w:lang w:val="ru-RU"/>
        </w:rPr>
        <w:t>,</w:t>
      </w:r>
      <w:r w:rsidRPr="00A71E31">
        <w:rPr>
          <w:rFonts w:ascii="Arial" w:hAnsi="Arial" w:cs="Arial"/>
          <w:lang w:val="ru-RU"/>
        </w:rPr>
        <w:t xml:space="preserve"> смартфон или </w:t>
      </w:r>
      <w:proofErr w:type="gramStart"/>
      <w:r w:rsidRPr="00A71E31">
        <w:rPr>
          <w:rFonts w:ascii="Arial" w:hAnsi="Arial" w:cs="Arial"/>
          <w:lang w:val="ru-RU"/>
        </w:rPr>
        <w:t>п</w:t>
      </w:r>
      <w:r w:rsidR="00036125">
        <w:rPr>
          <w:rFonts w:ascii="Arial" w:hAnsi="Arial" w:cs="Arial"/>
          <w:lang w:val="ru-RU"/>
        </w:rPr>
        <w:t>л</w:t>
      </w:r>
      <w:r w:rsidRPr="00A71E31">
        <w:rPr>
          <w:rFonts w:ascii="Arial" w:hAnsi="Arial" w:cs="Arial"/>
          <w:lang w:val="ru-RU"/>
        </w:rPr>
        <w:t>аншет</w:t>
      </w:r>
      <w:r>
        <w:rPr>
          <w:rFonts w:ascii="Arial" w:hAnsi="Arial" w:cs="Arial"/>
          <w:lang w:val="ru-RU"/>
        </w:rPr>
        <w:t>.*</w:t>
      </w:r>
      <w:proofErr w:type="gramEnd"/>
    </w:p>
    <w:p w14:paraId="242AA318" w14:textId="77777777" w:rsidR="0005495C" w:rsidRDefault="0005495C" w:rsidP="00E90FD9">
      <w:pPr>
        <w:pStyle w:val="ab"/>
        <w:ind w:left="0" w:firstLine="426"/>
        <w:jc w:val="both"/>
        <w:rPr>
          <w:rFonts w:ascii="Arial" w:hAnsi="Arial" w:cs="Arial"/>
          <w:lang w:val="ru-RU"/>
        </w:rPr>
      </w:pPr>
    </w:p>
    <w:p w14:paraId="52FB759F" w14:textId="77777777" w:rsidR="00E90FD9" w:rsidRPr="00A71E31" w:rsidRDefault="00E90FD9" w:rsidP="00E90FD9">
      <w:pPr>
        <w:pStyle w:val="ab"/>
        <w:ind w:left="0" w:firstLine="426"/>
        <w:jc w:val="both"/>
        <w:rPr>
          <w:rFonts w:ascii="Arial" w:hAnsi="Arial" w:cs="Arial"/>
          <w:lang w:val="ru-RU"/>
        </w:rPr>
      </w:pPr>
    </w:p>
    <w:p w14:paraId="13DC2CCE" w14:textId="77777777" w:rsidR="00E90FD9" w:rsidRPr="00A71E31" w:rsidRDefault="00E90FD9" w:rsidP="00E90FD9">
      <w:pPr>
        <w:pStyle w:val="ab"/>
        <w:numPr>
          <w:ilvl w:val="0"/>
          <w:numId w:val="4"/>
        </w:numPr>
        <w:rPr>
          <w:rFonts w:ascii="Arial" w:hAnsi="Arial" w:cs="Arial"/>
          <w:b/>
          <w:color w:val="000000" w:themeColor="text1"/>
          <w:u w:val="single"/>
          <w:lang w:val="ru-RU"/>
        </w:rPr>
      </w:pPr>
      <w:r w:rsidRPr="00A71E31">
        <w:rPr>
          <w:rFonts w:ascii="Arial" w:hAnsi="Arial" w:cs="Arial"/>
          <w:b/>
          <w:color w:val="000000" w:themeColor="text1"/>
          <w:u w:val="single"/>
          <w:lang w:val="ru-RU"/>
        </w:rPr>
        <w:t>Актуальность использования изделия</w:t>
      </w:r>
    </w:p>
    <w:p w14:paraId="00AF9EBA" w14:textId="77777777" w:rsidR="00E90FD9" w:rsidRPr="00A71E31" w:rsidRDefault="00E90FD9" w:rsidP="00E90FD9">
      <w:pPr>
        <w:pStyle w:val="ab"/>
        <w:rPr>
          <w:rFonts w:ascii="Arial" w:hAnsi="Arial" w:cs="Arial"/>
          <w:b/>
          <w:color w:val="000000" w:themeColor="text1"/>
          <w:u w:val="single"/>
          <w:lang w:val="ru-RU"/>
        </w:rPr>
      </w:pPr>
    </w:p>
    <w:p w14:paraId="6C68E869" w14:textId="77777777" w:rsidR="00E90FD9" w:rsidRPr="00A71E31" w:rsidRDefault="00E90FD9" w:rsidP="00E90FD9">
      <w:pPr>
        <w:pStyle w:val="ab"/>
        <w:ind w:left="0" w:firstLine="414"/>
        <w:jc w:val="both"/>
        <w:rPr>
          <w:rFonts w:ascii="Arial" w:hAnsi="Arial" w:cs="Arial"/>
          <w:lang w:val="ru-RU"/>
        </w:rPr>
      </w:pPr>
      <w:r w:rsidRPr="00A71E31">
        <w:rPr>
          <w:rFonts w:ascii="Arial" w:hAnsi="Arial" w:cs="Arial"/>
          <w:lang w:val="ru-RU"/>
        </w:rPr>
        <w:t>Актуальность защиты речевой информации, не вызывает никаких сомнений, ведь утечка третьим лицам конфиденциальных сведений может привести к</w:t>
      </w:r>
      <w:r>
        <w:rPr>
          <w:rFonts w:ascii="Arial" w:hAnsi="Arial" w:cs="Arial"/>
          <w:lang w:val="ru-RU"/>
        </w:rPr>
        <w:t xml:space="preserve"> катастрофическим последствиям.</w:t>
      </w:r>
    </w:p>
    <w:p w14:paraId="0FA8EFBF" w14:textId="77777777" w:rsidR="00E90FD9" w:rsidRDefault="00E90FD9" w:rsidP="00E90FD9">
      <w:pPr>
        <w:pStyle w:val="ab"/>
        <w:ind w:left="0" w:firstLine="414"/>
        <w:jc w:val="both"/>
        <w:rPr>
          <w:rFonts w:ascii="Arial" w:eastAsia="Times New Roman" w:hAnsi="Arial" w:cs="Arial"/>
          <w:lang w:val="ru-RU"/>
        </w:rPr>
      </w:pPr>
      <w:r w:rsidRPr="00A71E31">
        <w:rPr>
          <w:rFonts w:ascii="Arial" w:hAnsi="Arial" w:cs="Arial"/>
          <w:lang w:val="ru-RU"/>
        </w:rPr>
        <w:t>Изделие «УЛЬТРА</w:t>
      </w:r>
      <w:r w:rsidR="009671D3">
        <w:rPr>
          <w:rFonts w:ascii="Arial" w:hAnsi="Arial" w:cs="Arial"/>
          <w:lang w:val="ru-RU"/>
        </w:rPr>
        <w:t>-1</w:t>
      </w:r>
      <w:r w:rsidRPr="00A71E31">
        <w:rPr>
          <w:rFonts w:ascii="Arial" w:hAnsi="Arial" w:cs="Arial"/>
          <w:lang w:val="ru-RU"/>
        </w:rPr>
        <w:t>» обеспечивает подавление речевого сиг</w:t>
      </w:r>
      <w:r>
        <w:rPr>
          <w:rFonts w:ascii="Arial" w:hAnsi="Arial" w:cs="Arial"/>
          <w:lang w:val="ru-RU"/>
        </w:rPr>
        <w:t xml:space="preserve">нала с использованием </w:t>
      </w:r>
      <w:r w:rsidRPr="00A71E31">
        <w:rPr>
          <w:rFonts w:ascii="Arial" w:hAnsi="Arial" w:cs="Arial"/>
          <w:lang w:val="ru-RU"/>
        </w:rPr>
        <w:t>ультразву</w:t>
      </w:r>
      <w:r>
        <w:rPr>
          <w:rFonts w:ascii="Arial" w:hAnsi="Arial" w:cs="Arial"/>
          <w:lang w:val="ru-RU"/>
        </w:rPr>
        <w:t xml:space="preserve">кового </w:t>
      </w:r>
      <w:proofErr w:type="spellStart"/>
      <w:r w:rsidRPr="00A71E31">
        <w:rPr>
          <w:rFonts w:ascii="Arial" w:hAnsi="Arial" w:cs="Arial"/>
          <w:lang w:val="ru-RU"/>
        </w:rPr>
        <w:t>шумогенератора</w:t>
      </w:r>
      <w:proofErr w:type="spellEnd"/>
      <w:r>
        <w:rPr>
          <w:rFonts w:ascii="Arial" w:hAnsi="Arial" w:cs="Arial"/>
          <w:lang w:val="ru-RU"/>
        </w:rPr>
        <w:t xml:space="preserve">, т.е. </w:t>
      </w:r>
      <w:r w:rsidRPr="0029359C">
        <w:rPr>
          <w:rFonts w:ascii="Arial" w:hAnsi="Arial" w:cs="Arial"/>
          <w:noProof/>
          <w:lang w:val="ru-RU"/>
        </w:rPr>
        <w:t xml:space="preserve">обеспечивает </w:t>
      </w:r>
      <w:r w:rsidRPr="0029359C">
        <w:rPr>
          <w:rFonts w:ascii="Arial" w:hAnsi="Arial" w:cs="Arial"/>
          <w:lang w:val="ru-RU"/>
        </w:rPr>
        <w:t xml:space="preserve">защиту от утечки акустической информации через </w:t>
      </w:r>
      <w:r>
        <w:rPr>
          <w:rFonts w:ascii="Arial" w:hAnsi="Arial" w:cs="Arial"/>
          <w:lang w:val="ru-RU"/>
        </w:rPr>
        <w:t>каналы сотовой связи 2</w:t>
      </w:r>
      <w:r>
        <w:rPr>
          <w:rFonts w:ascii="Arial" w:hAnsi="Arial" w:cs="Arial"/>
        </w:rPr>
        <w:t>G</w:t>
      </w:r>
      <w:r>
        <w:rPr>
          <w:rFonts w:ascii="Arial" w:hAnsi="Arial" w:cs="Arial"/>
          <w:lang w:val="ru-RU"/>
        </w:rPr>
        <w:t>,</w:t>
      </w:r>
      <w:r w:rsidRPr="00777E5C">
        <w:rPr>
          <w:rFonts w:ascii="Arial" w:hAnsi="Arial" w:cs="Arial"/>
          <w:lang w:val="ru-RU"/>
        </w:rPr>
        <w:t xml:space="preserve"> 3</w:t>
      </w:r>
      <w:r>
        <w:rPr>
          <w:rFonts w:ascii="Arial" w:hAnsi="Arial" w:cs="Arial"/>
        </w:rPr>
        <w:t>G</w:t>
      </w:r>
      <w:r>
        <w:rPr>
          <w:rFonts w:ascii="Arial" w:hAnsi="Arial" w:cs="Arial"/>
          <w:lang w:val="ru-RU"/>
        </w:rPr>
        <w:t>,</w:t>
      </w:r>
      <w:r w:rsidRPr="00777E5C">
        <w:rPr>
          <w:rFonts w:ascii="Arial" w:hAnsi="Arial" w:cs="Arial"/>
          <w:lang w:val="ru-RU"/>
        </w:rPr>
        <w:t xml:space="preserve"> 4</w:t>
      </w:r>
      <w:r>
        <w:rPr>
          <w:rFonts w:ascii="Arial" w:hAnsi="Arial" w:cs="Arial"/>
        </w:rPr>
        <w:t>G</w:t>
      </w:r>
      <w:r>
        <w:rPr>
          <w:rFonts w:ascii="Arial" w:hAnsi="Arial" w:cs="Arial"/>
          <w:lang w:val="ru-RU"/>
        </w:rPr>
        <w:t xml:space="preserve"> </w:t>
      </w:r>
      <w:r w:rsidRPr="00A71E31">
        <w:rPr>
          <w:rFonts w:ascii="Arial" w:hAnsi="Arial" w:cs="Arial"/>
          <w:lang w:val="ru-RU"/>
        </w:rPr>
        <w:t>и одноврем</w:t>
      </w:r>
      <w:r>
        <w:rPr>
          <w:rFonts w:ascii="Arial" w:hAnsi="Arial" w:cs="Arial"/>
          <w:lang w:val="ru-RU"/>
        </w:rPr>
        <w:t>енно блокирует передачу акустической</w:t>
      </w:r>
      <w:r w:rsidRPr="00A71E31">
        <w:rPr>
          <w:rFonts w:ascii="Arial" w:hAnsi="Arial" w:cs="Arial"/>
          <w:lang w:val="ru-RU"/>
        </w:rPr>
        <w:t xml:space="preserve"> информации по беспроводным каналам </w:t>
      </w:r>
      <w:r w:rsidRPr="00A71E31">
        <w:rPr>
          <w:rFonts w:ascii="Arial" w:hAnsi="Arial" w:cs="Arial"/>
        </w:rPr>
        <w:t>W</w:t>
      </w:r>
      <w:r w:rsidRPr="00A71E31">
        <w:rPr>
          <w:rFonts w:ascii="Arial" w:hAnsi="Arial" w:cs="Arial"/>
          <w:lang w:val="ru-RU"/>
        </w:rPr>
        <w:t>-</w:t>
      </w:r>
      <w:r w:rsidRPr="00A71E31">
        <w:rPr>
          <w:rFonts w:ascii="Arial" w:hAnsi="Arial" w:cs="Arial"/>
        </w:rPr>
        <w:t>Fi</w:t>
      </w:r>
      <w:r w:rsidRPr="00A71E31">
        <w:rPr>
          <w:rFonts w:ascii="Arial" w:hAnsi="Arial" w:cs="Arial"/>
          <w:lang w:val="ru-RU"/>
        </w:rPr>
        <w:t xml:space="preserve"> и </w:t>
      </w:r>
      <w:r w:rsidRPr="00A71E31">
        <w:rPr>
          <w:rFonts w:ascii="Arial" w:hAnsi="Arial" w:cs="Arial"/>
        </w:rPr>
        <w:t>Bluetooth</w:t>
      </w:r>
      <w:r>
        <w:rPr>
          <w:rFonts w:ascii="Arial" w:hAnsi="Arial" w:cs="Arial"/>
          <w:lang w:val="ru-RU"/>
        </w:rPr>
        <w:t>.</w:t>
      </w:r>
    </w:p>
    <w:p w14:paraId="5F022B1B" w14:textId="77777777" w:rsidR="00E90FD9" w:rsidRPr="00A71E31" w:rsidRDefault="00E90FD9" w:rsidP="00E90FD9">
      <w:pPr>
        <w:pStyle w:val="ab"/>
        <w:ind w:left="0" w:firstLine="414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noProof/>
          <w:lang w:val="ru-RU"/>
        </w:rPr>
        <w:t xml:space="preserve">При работе изделия </w:t>
      </w:r>
      <w:r w:rsidRPr="0029359C">
        <w:rPr>
          <w:rFonts w:ascii="Arial" w:hAnsi="Arial" w:cs="Arial"/>
          <w:noProof/>
          <w:lang w:val="ru-RU"/>
        </w:rPr>
        <w:t>«УЛЬТРА</w:t>
      </w:r>
      <w:r w:rsidR="009671D3">
        <w:rPr>
          <w:rFonts w:ascii="Arial" w:hAnsi="Arial" w:cs="Arial"/>
          <w:noProof/>
          <w:lang w:val="ru-RU"/>
        </w:rPr>
        <w:t>-1</w:t>
      </w:r>
      <w:r w:rsidRPr="0029359C">
        <w:rPr>
          <w:rFonts w:ascii="Arial" w:hAnsi="Arial" w:cs="Arial"/>
          <w:noProof/>
          <w:lang w:val="ru-RU"/>
        </w:rPr>
        <w:t>»</w:t>
      </w:r>
      <w:r>
        <w:rPr>
          <w:rFonts w:ascii="Arial" w:hAnsi="Arial" w:cs="Arial"/>
          <w:noProof/>
          <w:lang w:val="ru-RU"/>
        </w:rPr>
        <w:t xml:space="preserve"> </w:t>
      </w:r>
      <w:r w:rsidRPr="0029359C">
        <w:rPr>
          <w:rFonts w:ascii="Arial" w:hAnsi="Arial" w:cs="Arial"/>
          <w:lang w:val="ru-RU"/>
        </w:rPr>
        <w:t xml:space="preserve">сам телефон находится «на связи», т.е. поступают все входящие звонки и </w:t>
      </w:r>
      <w:r w:rsidRPr="0029359C">
        <w:rPr>
          <w:rFonts w:ascii="Arial" w:hAnsi="Arial" w:cs="Arial"/>
        </w:rPr>
        <w:t>SMS</w:t>
      </w:r>
      <w:r>
        <w:rPr>
          <w:rFonts w:ascii="Arial" w:eastAsia="Times New Roman" w:hAnsi="Arial" w:cs="Arial"/>
          <w:lang w:val="ru-RU"/>
        </w:rPr>
        <w:t>, а блокируется только микрофон сотового телефона.</w:t>
      </w:r>
    </w:p>
    <w:p w14:paraId="713C97E7" w14:textId="12BF951B" w:rsidR="00E90FD9" w:rsidRDefault="00E90FD9" w:rsidP="00E90FD9">
      <w:pPr>
        <w:pStyle w:val="ab"/>
        <w:ind w:left="0" w:firstLine="426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* Примечание 1. Изделие предназначено для защиты современных флагманских абонентских устройств</w:t>
      </w:r>
      <w:r w:rsidRPr="00EC48B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 xml:space="preserve">сотовой связи (далее </w:t>
      </w:r>
      <w:r w:rsidRPr="00A71E31">
        <w:rPr>
          <w:rFonts w:ascii="Arial" w:hAnsi="Arial" w:cs="Arial"/>
          <w:lang w:val="ru-RU"/>
        </w:rPr>
        <w:t>телефон</w:t>
      </w:r>
      <w:r>
        <w:rPr>
          <w:rFonts w:ascii="Arial" w:hAnsi="Arial" w:cs="Arial"/>
          <w:lang w:val="ru-RU"/>
        </w:rPr>
        <w:t>). Критерием работоспособности изделия является проверка записи речи в приложении «диктофон» на телефоне. При этом на фонограмме должен присутствовать только белый шум, без признаков речи.</w:t>
      </w:r>
    </w:p>
    <w:p w14:paraId="5AC7E7ED" w14:textId="77777777" w:rsidR="0005495C" w:rsidRDefault="0005495C" w:rsidP="00E90FD9">
      <w:pPr>
        <w:pStyle w:val="ab"/>
        <w:ind w:left="0" w:firstLine="426"/>
        <w:jc w:val="both"/>
        <w:rPr>
          <w:rFonts w:ascii="Arial" w:hAnsi="Arial" w:cs="Arial"/>
          <w:lang w:val="ru-RU"/>
        </w:rPr>
      </w:pPr>
    </w:p>
    <w:p w14:paraId="3C9C64BE" w14:textId="77777777" w:rsidR="00E90FD9" w:rsidRPr="003E7581" w:rsidRDefault="00E90FD9" w:rsidP="00E90FD9">
      <w:pPr>
        <w:pStyle w:val="ab"/>
        <w:ind w:left="502"/>
        <w:jc w:val="both"/>
        <w:rPr>
          <w:rFonts w:ascii="Arial" w:hAnsi="Arial" w:cs="Arial"/>
          <w:noProof/>
          <w:lang w:val="ru-RU"/>
        </w:rPr>
      </w:pPr>
    </w:p>
    <w:p w14:paraId="56D18F2F" w14:textId="77777777" w:rsidR="00E90FD9" w:rsidRPr="008C30A9" w:rsidRDefault="00E90FD9" w:rsidP="00E90FD9">
      <w:pPr>
        <w:pStyle w:val="ab"/>
        <w:numPr>
          <w:ilvl w:val="0"/>
          <w:numId w:val="4"/>
        </w:numPr>
        <w:rPr>
          <w:rFonts w:ascii="Arial" w:hAnsi="Arial" w:cs="Arial"/>
          <w:b/>
          <w:iCs/>
          <w:u w:val="single"/>
          <w:lang w:val="ru-RU"/>
        </w:rPr>
      </w:pPr>
      <w:r w:rsidRPr="008C30A9">
        <w:rPr>
          <w:rFonts w:ascii="Arial" w:hAnsi="Arial" w:cs="Arial"/>
          <w:b/>
          <w:iCs/>
          <w:u w:val="single"/>
          <w:lang w:val="ru-RU"/>
        </w:rPr>
        <w:t>Технические характеристики</w:t>
      </w:r>
    </w:p>
    <w:p w14:paraId="406EE6D3" w14:textId="77777777" w:rsidR="00E90FD9" w:rsidRPr="008C30A9" w:rsidRDefault="00E90FD9" w:rsidP="00E90FD9">
      <w:pPr>
        <w:pStyle w:val="ab"/>
        <w:rPr>
          <w:rFonts w:ascii="Arial" w:hAnsi="Arial" w:cs="Arial"/>
          <w:noProof/>
          <w:lang w:val="ru-RU"/>
        </w:rPr>
      </w:pPr>
    </w:p>
    <w:p w14:paraId="799A03F1" w14:textId="77777777" w:rsidR="00E90FD9" w:rsidRPr="008C30A9" w:rsidRDefault="00E90FD9" w:rsidP="00E90FD9">
      <w:pPr>
        <w:pStyle w:val="ab"/>
        <w:numPr>
          <w:ilvl w:val="0"/>
          <w:numId w:val="5"/>
        </w:numPr>
        <w:ind w:left="284" w:hanging="284"/>
        <w:rPr>
          <w:rFonts w:ascii="Arial" w:hAnsi="Arial" w:cs="Arial"/>
          <w:noProof/>
          <w:lang w:val="ru-RU"/>
        </w:rPr>
      </w:pPr>
      <w:r w:rsidRPr="008C30A9">
        <w:rPr>
          <w:rFonts w:ascii="Arial" w:hAnsi="Arial" w:cs="Arial"/>
          <w:noProof/>
          <w:lang w:val="ru-RU"/>
        </w:rPr>
        <w:t>Эффективный спектр ультразвукового (УЗ) шумового сигнала –  24-26 КГц;</w:t>
      </w:r>
    </w:p>
    <w:p w14:paraId="249625D8" w14:textId="77777777" w:rsidR="00E90FD9" w:rsidRPr="008C30A9" w:rsidRDefault="009671D3" w:rsidP="00E90FD9">
      <w:pPr>
        <w:pStyle w:val="ab"/>
        <w:numPr>
          <w:ilvl w:val="0"/>
          <w:numId w:val="5"/>
        </w:numPr>
        <w:ind w:left="284" w:hanging="284"/>
        <w:rPr>
          <w:rFonts w:ascii="Arial" w:hAnsi="Arial" w:cs="Arial"/>
          <w:noProof/>
          <w:lang w:val="ru-RU"/>
        </w:rPr>
      </w:pPr>
      <w:r>
        <w:rPr>
          <w:rFonts w:ascii="Arial" w:hAnsi="Arial" w:cs="Arial"/>
          <w:noProof/>
          <w:lang w:val="ru-RU"/>
        </w:rPr>
        <w:t>Количество УЗ излучателей – 4</w:t>
      </w:r>
      <w:r w:rsidR="00E90FD9" w:rsidRPr="008C30A9">
        <w:rPr>
          <w:rFonts w:ascii="Arial" w:hAnsi="Arial" w:cs="Arial"/>
          <w:noProof/>
          <w:lang w:val="ru-RU"/>
        </w:rPr>
        <w:t xml:space="preserve"> шт;</w:t>
      </w:r>
    </w:p>
    <w:p w14:paraId="2F369B86" w14:textId="77777777" w:rsidR="00E90FD9" w:rsidRDefault="00E90FD9" w:rsidP="00E90FD9">
      <w:pPr>
        <w:pStyle w:val="ab"/>
        <w:numPr>
          <w:ilvl w:val="0"/>
          <w:numId w:val="5"/>
        </w:numPr>
        <w:ind w:left="284" w:hanging="284"/>
        <w:rPr>
          <w:rFonts w:ascii="Arial" w:hAnsi="Arial" w:cs="Arial"/>
          <w:noProof/>
          <w:lang w:val="ru-RU"/>
        </w:rPr>
      </w:pPr>
      <w:r w:rsidRPr="008C30A9">
        <w:rPr>
          <w:rFonts w:ascii="Arial" w:hAnsi="Arial" w:cs="Arial"/>
          <w:noProof/>
          <w:lang w:val="ru-RU"/>
        </w:rPr>
        <w:t>Уровень шума в точке размещения микрофона сотового телефона – не менее 110 дБ;</w:t>
      </w:r>
    </w:p>
    <w:p w14:paraId="5CF9252A" w14:textId="77777777" w:rsidR="00D61E4D" w:rsidRPr="00D61E4D" w:rsidRDefault="00D61E4D" w:rsidP="00E90FD9">
      <w:pPr>
        <w:pStyle w:val="ab"/>
        <w:numPr>
          <w:ilvl w:val="0"/>
          <w:numId w:val="5"/>
        </w:numPr>
        <w:ind w:left="284" w:hanging="284"/>
        <w:rPr>
          <w:rFonts w:ascii="Arial" w:hAnsi="Arial" w:cs="Arial"/>
          <w:noProof/>
          <w:lang w:val="ru-RU"/>
        </w:rPr>
      </w:pPr>
      <w:r w:rsidRPr="00D61E4D">
        <w:rPr>
          <w:rFonts w:ascii="Arial" w:hAnsi="Arial" w:cs="Arial"/>
          <w:iCs/>
          <w:lang w:val="ru-RU"/>
        </w:rPr>
        <w:t xml:space="preserve">Диапазон работы генератора радиопомехи </w:t>
      </w:r>
      <w:r w:rsidRPr="00D61E4D">
        <w:rPr>
          <w:lang w:val="ru-RU"/>
        </w:rPr>
        <w:t xml:space="preserve">  </w:t>
      </w:r>
      <w:r w:rsidRPr="00D61E4D">
        <w:rPr>
          <w:rFonts w:ascii="Arial" w:hAnsi="Arial" w:cs="Arial"/>
          <w:iCs/>
        </w:rPr>
        <w:t>Bluetooth</w:t>
      </w:r>
      <w:r w:rsidRPr="00D61E4D">
        <w:rPr>
          <w:rFonts w:ascii="Arial" w:hAnsi="Arial" w:cs="Arial"/>
          <w:iCs/>
          <w:lang w:val="ru-RU"/>
        </w:rPr>
        <w:t xml:space="preserve"> и </w:t>
      </w:r>
      <w:r w:rsidRPr="00D61E4D">
        <w:rPr>
          <w:rFonts w:ascii="Arial" w:hAnsi="Arial" w:cs="Arial"/>
          <w:iCs/>
        </w:rPr>
        <w:t>Wi</w:t>
      </w:r>
      <w:r w:rsidRPr="00D61E4D">
        <w:rPr>
          <w:rFonts w:ascii="Arial" w:hAnsi="Arial" w:cs="Arial"/>
          <w:iCs/>
          <w:lang w:val="ru-RU"/>
        </w:rPr>
        <w:t>-</w:t>
      </w:r>
      <w:r w:rsidRPr="00D61E4D">
        <w:rPr>
          <w:rFonts w:ascii="Arial" w:hAnsi="Arial" w:cs="Arial"/>
          <w:iCs/>
        </w:rPr>
        <w:t>Fi</w:t>
      </w:r>
      <w:r>
        <w:rPr>
          <w:rFonts w:ascii="Arial" w:hAnsi="Arial" w:cs="Arial"/>
          <w:iCs/>
          <w:lang w:val="ru-RU"/>
        </w:rPr>
        <w:t xml:space="preserve"> - </w:t>
      </w:r>
      <w:r w:rsidRPr="00D61E4D">
        <w:rPr>
          <w:rFonts w:ascii="Arial" w:hAnsi="Arial" w:cs="Arial"/>
          <w:iCs/>
          <w:lang w:val="ru-RU"/>
        </w:rPr>
        <w:t>2,4 - 2,5 ГГц</w:t>
      </w:r>
    </w:p>
    <w:p w14:paraId="5D13B305" w14:textId="58E3BC5C" w:rsidR="00E90FD9" w:rsidRPr="008C30A9" w:rsidRDefault="00E90FD9" w:rsidP="00E90FD9">
      <w:pPr>
        <w:pStyle w:val="ab"/>
        <w:numPr>
          <w:ilvl w:val="0"/>
          <w:numId w:val="5"/>
        </w:numPr>
        <w:ind w:left="284" w:hanging="284"/>
        <w:jc w:val="both"/>
        <w:rPr>
          <w:rFonts w:ascii="Arial" w:hAnsi="Arial" w:cs="Arial"/>
          <w:noProof/>
          <w:lang w:val="ru-RU"/>
        </w:rPr>
      </w:pPr>
      <w:r w:rsidRPr="008C30A9">
        <w:rPr>
          <w:rFonts w:ascii="Arial" w:hAnsi="Arial" w:cs="Arial"/>
          <w:color w:val="000000"/>
          <w:lang w:val="ru-RU"/>
        </w:rPr>
        <w:t xml:space="preserve">Электропитание </w:t>
      </w:r>
      <w:r w:rsidRPr="008C30A9">
        <w:rPr>
          <w:rFonts w:ascii="Arial" w:hAnsi="Arial" w:cs="Arial"/>
          <w:noProof/>
          <w:lang w:val="ru-RU"/>
        </w:rPr>
        <w:t xml:space="preserve">– </w:t>
      </w:r>
      <w:r w:rsidRPr="008C30A9">
        <w:rPr>
          <w:rFonts w:ascii="Arial" w:hAnsi="Arial" w:cs="Arial"/>
          <w:color w:val="000000"/>
          <w:lang w:val="ru-RU"/>
        </w:rPr>
        <w:t xml:space="preserve">аккумуляторная батарея </w:t>
      </w:r>
      <w:r w:rsidRPr="008C30A9">
        <w:rPr>
          <w:rFonts w:ascii="Arial" w:hAnsi="Arial" w:cs="Arial"/>
          <w:color w:val="000000"/>
        </w:rPr>
        <w:t>Li</w:t>
      </w:r>
      <w:r w:rsidRPr="008C30A9">
        <w:rPr>
          <w:rFonts w:ascii="Arial" w:hAnsi="Arial" w:cs="Arial"/>
          <w:color w:val="000000"/>
          <w:lang w:val="ru-RU"/>
        </w:rPr>
        <w:t>-</w:t>
      </w:r>
      <w:r w:rsidRPr="008C30A9">
        <w:rPr>
          <w:rFonts w:ascii="Arial" w:hAnsi="Arial" w:cs="Arial"/>
          <w:color w:val="000000"/>
        </w:rPr>
        <w:t>Ion</w:t>
      </w:r>
      <w:r>
        <w:rPr>
          <w:rFonts w:ascii="Arial" w:hAnsi="Arial" w:cs="Arial"/>
          <w:color w:val="000000"/>
          <w:lang w:val="ru-RU"/>
        </w:rPr>
        <w:t xml:space="preserve"> </w:t>
      </w:r>
      <w:r w:rsidR="0005495C" w:rsidRPr="0005495C">
        <w:rPr>
          <w:rFonts w:ascii="Arial" w:hAnsi="Arial" w:cs="Arial"/>
          <w:color w:val="000000"/>
          <w:lang w:val="ru-RU"/>
        </w:rPr>
        <w:t>3</w:t>
      </w:r>
      <w:r w:rsidRPr="008C30A9">
        <w:rPr>
          <w:rFonts w:ascii="Arial" w:hAnsi="Arial" w:cs="Arial"/>
          <w:color w:val="000000"/>
          <w:lang w:val="ru-RU"/>
        </w:rPr>
        <w:t>,</w:t>
      </w:r>
      <w:r w:rsidR="0005495C" w:rsidRPr="0005495C">
        <w:rPr>
          <w:rFonts w:ascii="Arial" w:hAnsi="Arial" w:cs="Arial"/>
          <w:color w:val="000000"/>
          <w:lang w:val="ru-RU"/>
        </w:rPr>
        <w:t>7</w:t>
      </w:r>
      <w:r w:rsidRPr="008C30A9">
        <w:rPr>
          <w:rFonts w:ascii="Arial" w:hAnsi="Arial" w:cs="Arial"/>
          <w:color w:val="000000"/>
          <w:lang w:val="ru-RU"/>
        </w:rPr>
        <w:t xml:space="preserve">В </w:t>
      </w:r>
      <w:r w:rsidR="0005495C" w:rsidRPr="0005495C">
        <w:rPr>
          <w:rFonts w:ascii="Arial" w:hAnsi="Arial" w:cs="Arial"/>
          <w:color w:val="000000"/>
          <w:lang w:val="ru-RU"/>
        </w:rPr>
        <w:t>220</w:t>
      </w:r>
      <w:r w:rsidRPr="008C30A9">
        <w:rPr>
          <w:rFonts w:ascii="Arial" w:hAnsi="Arial" w:cs="Arial"/>
          <w:color w:val="000000"/>
          <w:lang w:val="ru-RU"/>
        </w:rPr>
        <w:t xml:space="preserve">0 мА/ч </w:t>
      </w:r>
      <w:r>
        <w:rPr>
          <w:rFonts w:ascii="Arial" w:hAnsi="Arial" w:cs="Arial"/>
          <w:color w:val="000000"/>
          <w:lang w:val="ru-RU"/>
        </w:rPr>
        <w:t>– 1</w:t>
      </w:r>
      <w:r w:rsidRPr="008C30A9">
        <w:rPr>
          <w:rFonts w:ascii="Arial" w:hAnsi="Arial" w:cs="Arial"/>
          <w:color w:val="000000"/>
          <w:lang w:val="ru-RU"/>
        </w:rPr>
        <w:t xml:space="preserve"> </w:t>
      </w:r>
      <w:proofErr w:type="spellStart"/>
      <w:r w:rsidRPr="008C30A9">
        <w:rPr>
          <w:rFonts w:ascii="Arial" w:hAnsi="Arial" w:cs="Arial"/>
          <w:color w:val="000000"/>
          <w:lang w:val="ru-RU"/>
        </w:rPr>
        <w:t>шт</w:t>
      </w:r>
      <w:proofErr w:type="spellEnd"/>
      <w:r w:rsidRPr="008C30A9">
        <w:rPr>
          <w:rFonts w:ascii="Arial" w:hAnsi="Arial" w:cs="Arial"/>
          <w:shd w:val="clear" w:color="auto" w:fill="FFFFFF"/>
          <w:lang w:val="ru-RU"/>
        </w:rPr>
        <w:t>;</w:t>
      </w:r>
    </w:p>
    <w:p w14:paraId="57C79CD5" w14:textId="77777777" w:rsidR="00E90FD9" w:rsidRPr="008C30A9" w:rsidRDefault="00E90FD9" w:rsidP="00E90FD9">
      <w:pPr>
        <w:pStyle w:val="ab"/>
        <w:numPr>
          <w:ilvl w:val="0"/>
          <w:numId w:val="5"/>
        </w:numPr>
        <w:ind w:left="284" w:hanging="284"/>
        <w:jc w:val="both"/>
        <w:rPr>
          <w:rFonts w:ascii="Arial" w:hAnsi="Arial" w:cs="Arial"/>
          <w:noProof/>
          <w:lang w:val="ru-RU"/>
        </w:rPr>
      </w:pPr>
      <w:r w:rsidRPr="008C30A9">
        <w:rPr>
          <w:rFonts w:ascii="Arial" w:hAnsi="Arial" w:cs="Arial"/>
          <w:noProof/>
          <w:lang w:val="ru-RU"/>
        </w:rPr>
        <w:t>Время непрерывной работы от аккумулятора</w:t>
      </w:r>
      <w:r>
        <w:rPr>
          <w:rFonts w:ascii="Arial" w:hAnsi="Arial" w:cs="Arial"/>
          <w:noProof/>
          <w:lang w:val="ru-RU"/>
        </w:rPr>
        <w:t xml:space="preserve"> – не менее 24</w:t>
      </w:r>
      <w:r w:rsidRPr="008C30A9">
        <w:rPr>
          <w:rFonts w:ascii="Arial" w:hAnsi="Arial" w:cs="Arial"/>
          <w:noProof/>
          <w:lang w:val="ru-RU"/>
        </w:rPr>
        <w:t xml:space="preserve"> часов;</w:t>
      </w:r>
    </w:p>
    <w:p w14:paraId="1FD8854D" w14:textId="77777777" w:rsidR="00E90FD9" w:rsidRPr="008C30A9" w:rsidRDefault="00D61E4D" w:rsidP="00E90FD9">
      <w:pPr>
        <w:pStyle w:val="ab"/>
        <w:numPr>
          <w:ilvl w:val="0"/>
          <w:numId w:val="5"/>
        </w:numPr>
        <w:ind w:left="284" w:hanging="284"/>
        <w:jc w:val="both"/>
        <w:rPr>
          <w:rFonts w:ascii="Arial" w:hAnsi="Arial" w:cs="Arial"/>
          <w:noProof/>
          <w:lang w:val="ru-RU"/>
        </w:rPr>
      </w:pPr>
      <w:r>
        <w:rPr>
          <w:rFonts w:ascii="Arial" w:hAnsi="Arial" w:cs="Arial"/>
          <w:noProof/>
          <w:lang w:val="ru-RU"/>
        </w:rPr>
        <w:t xml:space="preserve">Размеры изделия обеспечивают размещение </w:t>
      </w:r>
      <w:r w:rsidRPr="004E077E">
        <w:rPr>
          <w:rFonts w:ascii="Arial" w:hAnsi="Arial" w:cs="Arial"/>
          <w:color w:val="000000" w:themeColor="text1"/>
          <w:lang w:val="ru-RU"/>
        </w:rPr>
        <w:t>смартфона</w:t>
      </w:r>
      <w:r>
        <w:rPr>
          <w:rFonts w:ascii="Arial" w:hAnsi="Arial" w:cs="Arial"/>
          <w:noProof/>
          <w:lang w:val="ru-RU" w:eastAsia="ru-RU"/>
        </w:rPr>
        <w:t xml:space="preserve"> с диагональю 6,7 дюймов;</w:t>
      </w:r>
    </w:p>
    <w:p w14:paraId="507EA05B" w14:textId="77777777" w:rsidR="00E90FD9" w:rsidRPr="008C30A9" w:rsidRDefault="009671D3" w:rsidP="00E90FD9">
      <w:pPr>
        <w:pStyle w:val="ab"/>
        <w:numPr>
          <w:ilvl w:val="0"/>
          <w:numId w:val="5"/>
        </w:numPr>
        <w:ind w:left="284" w:hanging="284"/>
        <w:jc w:val="both"/>
        <w:rPr>
          <w:rFonts w:ascii="Arial" w:hAnsi="Arial" w:cs="Arial"/>
          <w:noProof/>
          <w:lang w:val="ru-RU"/>
        </w:rPr>
      </w:pPr>
      <w:r>
        <w:rPr>
          <w:rFonts w:ascii="Arial" w:hAnsi="Arial" w:cs="Arial"/>
          <w:noProof/>
          <w:lang w:val="ru-RU"/>
        </w:rPr>
        <w:t>Вес изделия – не более 1,0</w:t>
      </w:r>
      <w:r w:rsidR="00E90FD9" w:rsidRPr="008C30A9">
        <w:rPr>
          <w:rFonts w:ascii="Arial" w:hAnsi="Arial" w:cs="Arial"/>
          <w:noProof/>
          <w:lang w:val="ru-RU"/>
        </w:rPr>
        <w:t xml:space="preserve"> кг.</w:t>
      </w:r>
    </w:p>
    <w:p w14:paraId="24DAA48B" w14:textId="77777777" w:rsidR="00E90FD9" w:rsidRPr="00C0172D" w:rsidRDefault="00E90FD9" w:rsidP="00E90FD9">
      <w:pPr>
        <w:pStyle w:val="1"/>
        <w:numPr>
          <w:ilvl w:val="0"/>
          <w:numId w:val="5"/>
        </w:numPr>
        <w:spacing w:line="240" w:lineRule="auto"/>
        <w:ind w:left="284" w:hanging="284"/>
        <w:rPr>
          <w:rFonts w:cs="Arial"/>
          <w:szCs w:val="24"/>
        </w:rPr>
      </w:pPr>
      <w:r w:rsidRPr="00C0172D">
        <w:rPr>
          <w:rFonts w:cs="Arial"/>
          <w:szCs w:val="24"/>
        </w:rPr>
        <w:t>И</w:t>
      </w:r>
      <w:r w:rsidRPr="00C0172D">
        <w:rPr>
          <w:rFonts w:cs="Arial"/>
          <w:color w:val="000000"/>
          <w:szCs w:val="24"/>
        </w:rPr>
        <w:t>зделие может эксплуатироваться в помещениях с искусственно регулируемыми климатическими условиями:</w:t>
      </w:r>
    </w:p>
    <w:p w14:paraId="72E72808" w14:textId="77777777" w:rsidR="00E90FD9" w:rsidRPr="008C30A9" w:rsidRDefault="00E90FD9" w:rsidP="00E90FD9">
      <w:pPr>
        <w:pStyle w:val="ab"/>
        <w:ind w:left="284"/>
        <w:jc w:val="both"/>
        <w:rPr>
          <w:rFonts w:ascii="Arial" w:hAnsi="Arial" w:cs="Arial"/>
          <w:color w:val="000000"/>
          <w:lang w:val="ru-RU"/>
        </w:rPr>
      </w:pPr>
      <w:r w:rsidRPr="008C30A9">
        <w:rPr>
          <w:rFonts w:ascii="Arial" w:hAnsi="Arial" w:cs="Arial"/>
          <w:color w:val="000000"/>
          <w:lang w:val="ru-RU"/>
        </w:rPr>
        <w:t>-</w:t>
      </w:r>
      <w:r w:rsidRPr="008C30A9">
        <w:rPr>
          <w:rFonts w:ascii="Arial" w:hAnsi="Arial" w:cs="Arial"/>
          <w:color w:val="000000"/>
        </w:rPr>
        <w:t> </w:t>
      </w:r>
      <w:r w:rsidRPr="008C30A9">
        <w:rPr>
          <w:rFonts w:ascii="Arial" w:hAnsi="Arial" w:cs="Arial"/>
          <w:color w:val="000000"/>
          <w:lang w:val="ru-RU"/>
        </w:rPr>
        <w:t>температура окружающей среды от +15</w:t>
      </w:r>
      <w:r w:rsidRPr="008C30A9">
        <w:rPr>
          <w:rFonts w:ascii="Arial" w:hAnsi="Arial" w:cs="Arial"/>
          <w:color w:val="000000"/>
          <w:vertAlign w:val="superscript"/>
          <w:lang w:val="ru-RU"/>
        </w:rPr>
        <w:t xml:space="preserve"> </w:t>
      </w:r>
      <w:proofErr w:type="spellStart"/>
      <w:r w:rsidRPr="008C30A9">
        <w:rPr>
          <w:rFonts w:ascii="Arial" w:hAnsi="Arial" w:cs="Arial"/>
          <w:color w:val="000000"/>
          <w:vertAlign w:val="superscript"/>
          <w:lang w:val="ru-RU"/>
        </w:rPr>
        <w:t>о</w:t>
      </w:r>
      <w:r w:rsidRPr="008C30A9">
        <w:rPr>
          <w:rFonts w:ascii="Arial" w:hAnsi="Arial" w:cs="Arial"/>
          <w:color w:val="000000"/>
          <w:lang w:val="ru-RU"/>
        </w:rPr>
        <w:t>С</w:t>
      </w:r>
      <w:proofErr w:type="spellEnd"/>
      <w:r w:rsidRPr="008C30A9">
        <w:rPr>
          <w:rFonts w:ascii="Arial" w:hAnsi="Arial" w:cs="Arial"/>
          <w:color w:val="000000"/>
          <w:lang w:val="ru-RU"/>
        </w:rPr>
        <w:t xml:space="preserve"> до +35</w:t>
      </w:r>
      <w:r w:rsidRPr="008C30A9">
        <w:rPr>
          <w:rFonts w:ascii="Arial" w:hAnsi="Arial" w:cs="Arial"/>
          <w:color w:val="000000"/>
          <w:vertAlign w:val="superscript"/>
          <w:lang w:val="ru-RU"/>
        </w:rPr>
        <w:t xml:space="preserve"> </w:t>
      </w:r>
      <w:proofErr w:type="spellStart"/>
      <w:r w:rsidRPr="008C30A9">
        <w:rPr>
          <w:rFonts w:ascii="Arial" w:hAnsi="Arial" w:cs="Arial"/>
          <w:color w:val="000000"/>
          <w:vertAlign w:val="superscript"/>
          <w:lang w:val="ru-RU"/>
        </w:rPr>
        <w:t>о</w:t>
      </w:r>
      <w:r w:rsidRPr="008C30A9">
        <w:rPr>
          <w:rFonts w:ascii="Arial" w:hAnsi="Arial" w:cs="Arial"/>
          <w:color w:val="000000"/>
          <w:lang w:val="ru-RU"/>
        </w:rPr>
        <w:t>С</w:t>
      </w:r>
      <w:proofErr w:type="spellEnd"/>
      <w:r w:rsidRPr="008C30A9">
        <w:rPr>
          <w:rFonts w:ascii="Arial" w:hAnsi="Arial" w:cs="Arial"/>
          <w:color w:val="000000"/>
          <w:lang w:val="ru-RU"/>
        </w:rPr>
        <w:t>;</w:t>
      </w:r>
    </w:p>
    <w:p w14:paraId="28F7BC4F" w14:textId="77777777" w:rsidR="00E90FD9" w:rsidRPr="008C30A9" w:rsidRDefault="00E90FD9" w:rsidP="00E90FD9">
      <w:pPr>
        <w:pStyle w:val="ab"/>
        <w:ind w:left="284"/>
        <w:jc w:val="both"/>
        <w:rPr>
          <w:rFonts w:ascii="Arial" w:hAnsi="Arial" w:cs="Arial"/>
          <w:color w:val="000000"/>
          <w:lang w:val="ru-RU"/>
        </w:rPr>
      </w:pPr>
      <w:r w:rsidRPr="008C30A9">
        <w:rPr>
          <w:rFonts w:ascii="Arial" w:hAnsi="Arial" w:cs="Arial"/>
          <w:color w:val="000000"/>
          <w:lang w:val="ru-RU"/>
        </w:rPr>
        <w:t>-</w:t>
      </w:r>
      <w:r w:rsidRPr="008C30A9">
        <w:rPr>
          <w:rFonts w:ascii="Arial" w:hAnsi="Arial" w:cs="Arial"/>
          <w:color w:val="000000"/>
        </w:rPr>
        <w:t> </w:t>
      </w:r>
      <w:r w:rsidRPr="008C30A9">
        <w:rPr>
          <w:rFonts w:ascii="Arial" w:hAnsi="Arial" w:cs="Arial"/>
          <w:color w:val="000000"/>
          <w:lang w:val="ru-RU"/>
        </w:rPr>
        <w:t>относительная влажность воздуха не более 80% при температуре +25</w:t>
      </w:r>
      <w:r w:rsidRPr="008C30A9">
        <w:rPr>
          <w:rFonts w:ascii="Arial" w:hAnsi="Arial" w:cs="Arial"/>
          <w:color w:val="000000"/>
        </w:rPr>
        <w:fldChar w:fldCharType="begin"/>
      </w:r>
      <w:r w:rsidRPr="008C30A9">
        <w:rPr>
          <w:rFonts w:ascii="Arial" w:hAnsi="Arial" w:cs="Arial"/>
          <w:color w:val="000000"/>
        </w:rPr>
        <w:instrText>SYMBOL</w:instrText>
      </w:r>
      <w:r w:rsidRPr="008C30A9">
        <w:rPr>
          <w:rFonts w:ascii="Arial" w:hAnsi="Arial" w:cs="Arial"/>
          <w:color w:val="000000"/>
          <w:lang w:val="ru-RU"/>
        </w:rPr>
        <w:instrText xml:space="preserve"> 176 \</w:instrText>
      </w:r>
      <w:r w:rsidRPr="008C30A9">
        <w:rPr>
          <w:rFonts w:ascii="Arial" w:hAnsi="Arial" w:cs="Arial"/>
          <w:color w:val="000000"/>
        </w:rPr>
        <w:instrText>f</w:instrText>
      </w:r>
      <w:r w:rsidRPr="008C30A9">
        <w:rPr>
          <w:rFonts w:ascii="Arial" w:hAnsi="Arial" w:cs="Arial"/>
          <w:color w:val="000000"/>
          <w:lang w:val="ru-RU"/>
        </w:rPr>
        <w:instrText xml:space="preserve"> "</w:instrText>
      </w:r>
      <w:r w:rsidRPr="008C30A9">
        <w:rPr>
          <w:rFonts w:ascii="Arial" w:hAnsi="Arial" w:cs="Arial"/>
          <w:color w:val="000000"/>
        </w:rPr>
        <w:instrText>Symbol</w:instrText>
      </w:r>
      <w:r w:rsidRPr="008C30A9">
        <w:rPr>
          <w:rFonts w:ascii="Arial" w:hAnsi="Arial" w:cs="Arial"/>
          <w:color w:val="000000"/>
          <w:lang w:val="ru-RU"/>
        </w:rPr>
        <w:instrText>" \</w:instrText>
      </w:r>
      <w:r w:rsidRPr="008C30A9">
        <w:rPr>
          <w:rFonts w:ascii="Arial" w:hAnsi="Arial" w:cs="Arial"/>
          <w:color w:val="000000"/>
        </w:rPr>
        <w:instrText>s</w:instrText>
      </w:r>
      <w:r w:rsidRPr="008C30A9">
        <w:rPr>
          <w:rFonts w:ascii="Arial" w:hAnsi="Arial" w:cs="Arial"/>
          <w:color w:val="000000"/>
          <w:lang w:val="ru-RU"/>
        </w:rPr>
        <w:instrText xml:space="preserve"> 12</w:instrText>
      </w:r>
      <w:r w:rsidRPr="008C30A9">
        <w:rPr>
          <w:rFonts w:ascii="Arial" w:hAnsi="Arial" w:cs="Arial"/>
          <w:color w:val="000000"/>
        </w:rPr>
        <w:fldChar w:fldCharType="separate"/>
      </w:r>
      <w:r w:rsidRPr="008C30A9">
        <w:rPr>
          <w:rFonts w:ascii="Arial" w:hAnsi="Arial" w:cs="Arial"/>
          <w:color w:val="000000"/>
          <w:lang w:val="ru-RU"/>
        </w:rPr>
        <w:t>°</w:t>
      </w:r>
      <w:r w:rsidRPr="008C30A9">
        <w:rPr>
          <w:rFonts w:ascii="Arial" w:hAnsi="Arial" w:cs="Arial"/>
          <w:color w:val="000000"/>
        </w:rPr>
        <w:fldChar w:fldCharType="end"/>
      </w:r>
      <w:r w:rsidRPr="008C30A9">
        <w:rPr>
          <w:rFonts w:ascii="Arial" w:hAnsi="Arial" w:cs="Arial"/>
          <w:color w:val="000000"/>
          <w:lang w:val="ru-RU"/>
        </w:rPr>
        <w:t>С;</w:t>
      </w:r>
    </w:p>
    <w:p w14:paraId="42FFF0D9" w14:textId="77777777" w:rsidR="00E90FD9" w:rsidRDefault="00E90FD9" w:rsidP="00E90FD9">
      <w:pPr>
        <w:pStyle w:val="ab"/>
        <w:ind w:left="284"/>
        <w:jc w:val="both"/>
        <w:rPr>
          <w:rFonts w:ascii="Arial" w:hAnsi="Arial" w:cs="Arial"/>
          <w:color w:val="000000"/>
          <w:lang w:val="ru-RU"/>
        </w:rPr>
      </w:pPr>
      <w:r w:rsidRPr="008C30A9">
        <w:rPr>
          <w:rFonts w:ascii="Arial" w:hAnsi="Arial" w:cs="Arial"/>
          <w:color w:val="000000"/>
          <w:lang w:val="ru-RU"/>
        </w:rPr>
        <w:t>-</w:t>
      </w:r>
      <w:r w:rsidRPr="008C30A9">
        <w:rPr>
          <w:rFonts w:ascii="Arial" w:hAnsi="Arial" w:cs="Arial"/>
          <w:color w:val="000000"/>
        </w:rPr>
        <w:t> </w:t>
      </w:r>
      <w:r w:rsidRPr="008C30A9">
        <w:rPr>
          <w:rFonts w:ascii="Arial" w:hAnsi="Arial" w:cs="Arial"/>
          <w:color w:val="000000"/>
          <w:lang w:val="ru-RU"/>
        </w:rPr>
        <w:t xml:space="preserve">атмосферное давление от 700 мм рт. ст. до </w:t>
      </w:r>
      <w:smartTag w:uri="urn:schemas-microsoft-com:office:smarttags" w:element="metricconverter">
        <w:smartTagPr>
          <w:attr w:name="ProductID" w:val="800 мм"/>
        </w:smartTagPr>
        <w:r w:rsidRPr="008C30A9">
          <w:rPr>
            <w:rFonts w:ascii="Arial" w:hAnsi="Arial" w:cs="Arial"/>
            <w:color w:val="000000"/>
            <w:lang w:val="ru-RU"/>
          </w:rPr>
          <w:t>800 мм</w:t>
        </w:r>
      </w:smartTag>
      <w:r w:rsidRPr="008C30A9">
        <w:rPr>
          <w:rFonts w:ascii="Arial" w:hAnsi="Arial" w:cs="Arial"/>
          <w:color w:val="000000"/>
          <w:lang w:val="ru-RU"/>
        </w:rPr>
        <w:t xml:space="preserve"> рт. ст.</w:t>
      </w:r>
    </w:p>
    <w:p w14:paraId="6FC79FFA" w14:textId="1735921F" w:rsidR="00E90FD9" w:rsidRDefault="00E90FD9" w:rsidP="00E90FD9">
      <w:pPr>
        <w:pStyle w:val="ab"/>
        <w:ind w:left="284"/>
        <w:jc w:val="both"/>
        <w:rPr>
          <w:rFonts w:ascii="Arial" w:hAnsi="Arial" w:cs="Arial"/>
          <w:color w:val="000000"/>
          <w:lang w:val="ru-RU"/>
        </w:rPr>
      </w:pPr>
    </w:p>
    <w:p w14:paraId="7D336E93" w14:textId="77777777" w:rsidR="0005495C" w:rsidRPr="008C30A9" w:rsidRDefault="0005495C" w:rsidP="00E90FD9">
      <w:pPr>
        <w:pStyle w:val="ab"/>
        <w:ind w:left="284"/>
        <w:jc w:val="both"/>
        <w:rPr>
          <w:rFonts w:ascii="Arial" w:hAnsi="Arial" w:cs="Arial"/>
          <w:color w:val="000000"/>
          <w:lang w:val="ru-RU"/>
        </w:rPr>
      </w:pPr>
    </w:p>
    <w:p w14:paraId="58513048" w14:textId="77777777" w:rsidR="00E90FD9" w:rsidRDefault="00E90FD9" w:rsidP="00E90FD9">
      <w:pPr>
        <w:pStyle w:val="ab"/>
        <w:numPr>
          <w:ilvl w:val="0"/>
          <w:numId w:val="4"/>
        </w:numPr>
        <w:spacing w:line="360" w:lineRule="auto"/>
        <w:jc w:val="both"/>
        <w:rPr>
          <w:rFonts w:ascii="Arial" w:hAnsi="Arial" w:cs="Arial"/>
          <w:b/>
          <w:bCs/>
          <w:lang w:val="ru-RU"/>
        </w:rPr>
      </w:pPr>
      <w:r w:rsidRPr="009802A9">
        <w:rPr>
          <w:rFonts w:ascii="Arial" w:hAnsi="Arial" w:cs="Arial"/>
          <w:b/>
          <w:bCs/>
          <w:lang w:val="ru-RU"/>
        </w:rPr>
        <w:t>Состав изделия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6946"/>
        <w:gridCol w:w="1284"/>
      </w:tblGrid>
      <w:tr w:rsidR="00E90FD9" w14:paraId="618FBD3F" w14:textId="77777777" w:rsidTr="00B90F33">
        <w:tc>
          <w:tcPr>
            <w:tcW w:w="6946" w:type="dxa"/>
          </w:tcPr>
          <w:p w14:paraId="3DB61ABD" w14:textId="77777777" w:rsidR="00E90FD9" w:rsidRDefault="00E90FD9" w:rsidP="00E90FD9">
            <w:pPr>
              <w:pStyle w:val="ab"/>
              <w:spacing w:line="360" w:lineRule="auto"/>
              <w:ind w:left="0"/>
              <w:jc w:val="both"/>
              <w:rPr>
                <w:rFonts w:ascii="Arial" w:hAnsi="Arial" w:cs="Arial"/>
                <w:b/>
                <w:bCs/>
                <w:lang w:val="ru-RU"/>
              </w:rPr>
            </w:pPr>
            <w:r w:rsidRPr="008C30A9">
              <w:rPr>
                <w:rFonts w:ascii="Arial" w:hAnsi="Arial" w:cs="Arial"/>
                <w:bCs/>
                <w:lang w:val="ru-RU"/>
              </w:rPr>
              <w:t xml:space="preserve">1. </w:t>
            </w:r>
            <w:r>
              <w:rPr>
                <w:rFonts w:ascii="Arial" w:hAnsi="Arial" w:cs="Arial"/>
                <w:bCs/>
                <w:lang w:val="ru-RU"/>
              </w:rPr>
              <w:t>Изделие «УЛЬТРА</w:t>
            </w:r>
            <w:r w:rsidR="009671D3">
              <w:rPr>
                <w:rFonts w:ascii="Arial" w:hAnsi="Arial" w:cs="Arial"/>
                <w:bCs/>
                <w:lang w:val="ru-RU"/>
              </w:rPr>
              <w:t>-1</w:t>
            </w:r>
            <w:r w:rsidRPr="008C30A9">
              <w:rPr>
                <w:rFonts w:ascii="Arial" w:hAnsi="Arial" w:cs="Arial"/>
                <w:bCs/>
                <w:lang w:val="ru-RU"/>
              </w:rPr>
              <w:t xml:space="preserve">»                                                               </w:t>
            </w:r>
          </w:p>
        </w:tc>
        <w:tc>
          <w:tcPr>
            <w:tcW w:w="1284" w:type="dxa"/>
          </w:tcPr>
          <w:p w14:paraId="0E2CA3AC" w14:textId="77777777" w:rsidR="00E90FD9" w:rsidRDefault="00E90FD9" w:rsidP="00E90FD9">
            <w:pPr>
              <w:jc w:val="center"/>
              <w:rPr>
                <w:rFonts w:ascii="Arial" w:hAnsi="Arial" w:cs="Arial"/>
                <w:b/>
                <w:bCs/>
              </w:rPr>
            </w:pPr>
            <w:r w:rsidRPr="008C30A9">
              <w:rPr>
                <w:rFonts w:ascii="Arial" w:hAnsi="Arial" w:cs="Arial"/>
                <w:bCs/>
              </w:rPr>
              <w:t>1 шт.</w:t>
            </w:r>
          </w:p>
        </w:tc>
      </w:tr>
      <w:tr w:rsidR="00E90FD9" w14:paraId="7FE141A8" w14:textId="77777777" w:rsidTr="00B90F33">
        <w:tc>
          <w:tcPr>
            <w:tcW w:w="6946" w:type="dxa"/>
          </w:tcPr>
          <w:p w14:paraId="625C09D4" w14:textId="77777777" w:rsidR="00E90FD9" w:rsidRDefault="00D61E4D" w:rsidP="00E90FD9">
            <w:pPr>
              <w:pStyle w:val="ab"/>
              <w:spacing w:line="360" w:lineRule="auto"/>
              <w:ind w:left="0"/>
              <w:jc w:val="both"/>
              <w:rPr>
                <w:rFonts w:ascii="Arial" w:hAnsi="Arial" w:cs="Arial"/>
                <w:b/>
                <w:bCs/>
                <w:lang w:val="ru-RU"/>
              </w:rPr>
            </w:pPr>
            <w:r>
              <w:rPr>
                <w:rFonts w:ascii="Arial" w:hAnsi="Arial" w:cs="Arial"/>
                <w:bCs/>
                <w:lang w:val="ru-RU"/>
              </w:rPr>
              <w:t xml:space="preserve">2. </w:t>
            </w:r>
            <w:r w:rsidR="00014EAF">
              <w:rPr>
                <w:rFonts w:ascii="Arial" w:hAnsi="Arial" w:cs="Arial"/>
                <w:bCs/>
                <w:lang w:val="ru-RU"/>
              </w:rPr>
              <w:t>Кабель зарядного устройства</w:t>
            </w:r>
            <w:r w:rsidR="00E90FD9" w:rsidRPr="008C30A9">
              <w:rPr>
                <w:rFonts w:ascii="Arial" w:hAnsi="Arial" w:cs="Arial"/>
                <w:bCs/>
                <w:lang w:val="ru-RU"/>
              </w:rPr>
              <w:t xml:space="preserve">                                                             </w:t>
            </w:r>
          </w:p>
        </w:tc>
        <w:tc>
          <w:tcPr>
            <w:tcW w:w="1284" w:type="dxa"/>
          </w:tcPr>
          <w:p w14:paraId="7FF1F216" w14:textId="77777777" w:rsidR="00E90FD9" w:rsidRDefault="00E90FD9" w:rsidP="00E90FD9">
            <w:pPr>
              <w:pStyle w:val="ab"/>
              <w:spacing w:line="360" w:lineRule="auto"/>
              <w:ind w:left="0"/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8C30A9">
              <w:rPr>
                <w:rFonts w:ascii="Arial" w:hAnsi="Arial" w:cs="Arial"/>
                <w:bCs/>
                <w:lang w:val="ru-RU"/>
              </w:rPr>
              <w:t>1 шт.</w:t>
            </w:r>
          </w:p>
        </w:tc>
      </w:tr>
      <w:tr w:rsidR="00E90FD9" w:rsidRPr="003E7581" w14:paraId="43BF298C" w14:textId="77777777" w:rsidTr="00B90F33">
        <w:tc>
          <w:tcPr>
            <w:tcW w:w="6946" w:type="dxa"/>
          </w:tcPr>
          <w:p w14:paraId="7FA0BA0C" w14:textId="77777777" w:rsidR="00E90FD9" w:rsidRDefault="00E90FD9" w:rsidP="00E90FD9">
            <w:pPr>
              <w:pStyle w:val="ab"/>
              <w:spacing w:line="360" w:lineRule="auto"/>
              <w:ind w:left="0"/>
              <w:jc w:val="both"/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bCs/>
                <w:lang w:val="ru-RU"/>
              </w:rPr>
              <w:t>3</w:t>
            </w:r>
            <w:r w:rsidRPr="008C30A9">
              <w:rPr>
                <w:rFonts w:ascii="Arial" w:hAnsi="Arial" w:cs="Arial"/>
                <w:bCs/>
                <w:lang w:val="ru-RU"/>
              </w:rPr>
              <w:t>. Руководство по эксплуатации</w:t>
            </w:r>
            <w:r>
              <w:rPr>
                <w:rFonts w:ascii="Arial" w:hAnsi="Arial" w:cs="Arial"/>
                <w:bCs/>
                <w:lang w:val="ru-RU"/>
              </w:rPr>
              <w:t>/</w:t>
            </w:r>
            <w:r w:rsidRPr="008C30A9">
              <w:rPr>
                <w:rFonts w:ascii="Arial" w:hAnsi="Arial" w:cs="Arial"/>
                <w:bCs/>
                <w:lang w:val="ru-RU"/>
              </w:rPr>
              <w:t xml:space="preserve">Паспорт                               </w:t>
            </w:r>
          </w:p>
        </w:tc>
        <w:tc>
          <w:tcPr>
            <w:tcW w:w="1284" w:type="dxa"/>
          </w:tcPr>
          <w:p w14:paraId="540E4D7A" w14:textId="77777777" w:rsidR="00E90FD9" w:rsidRPr="008C30A9" w:rsidRDefault="00E90FD9" w:rsidP="00E90FD9">
            <w:pPr>
              <w:jc w:val="center"/>
              <w:rPr>
                <w:rFonts w:ascii="Arial" w:hAnsi="Arial" w:cs="Arial"/>
                <w:bCs/>
              </w:rPr>
            </w:pPr>
            <w:r w:rsidRPr="008C30A9">
              <w:rPr>
                <w:rFonts w:ascii="Arial" w:hAnsi="Arial" w:cs="Arial"/>
                <w:bCs/>
              </w:rPr>
              <w:t>1 шт.</w:t>
            </w:r>
          </w:p>
        </w:tc>
      </w:tr>
    </w:tbl>
    <w:p w14:paraId="0DE79A12" w14:textId="77777777" w:rsidR="0005495C" w:rsidRDefault="0005495C" w:rsidP="0005495C">
      <w:pPr>
        <w:pStyle w:val="ab"/>
        <w:jc w:val="both"/>
        <w:rPr>
          <w:rFonts w:ascii="Arial" w:hAnsi="Arial" w:cs="Arial"/>
          <w:b/>
          <w:bCs/>
          <w:u w:val="single"/>
          <w:lang w:val="ru-RU"/>
        </w:rPr>
      </w:pPr>
    </w:p>
    <w:p w14:paraId="17A9ACBD" w14:textId="36156CBA" w:rsidR="00E90FD9" w:rsidRDefault="00E90FD9" w:rsidP="00E90FD9">
      <w:pPr>
        <w:pStyle w:val="ab"/>
        <w:numPr>
          <w:ilvl w:val="0"/>
          <w:numId w:val="4"/>
        </w:numPr>
        <w:jc w:val="both"/>
        <w:rPr>
          <w:rFonts w:ascii="Arial" w:hAnsi="Arial" w:cs="Arial"/>
          <w:b/>
          <w:bCs/>
          <w:u w:val="single"/>
          <w:lang w:val="ru-RU"/>
        </w:rPr>
      </w:pPr>
      <w:r w:rsidRPr="00F77E27">
        <w:rPr>
          <w:rFonts w:ascii="Arial" w:hAnsi="Arial" w:cs="Arial"/>
          <w:b/>
          <w:bCs/>
          <w:u w:val="single"/>
          <w:lang w:val="ru-RU"/>
        </w:rPr>
        <w:lastRenderedPageBreak/>
        <w:t xml:space="preserve">Конструкция изделия </w:t>
      </w:r>
    </w:p>
    <w:p w14:paraId="63549012" w14:textId="77777777" w:rsidR="00E90FD9" w:rsidRPr="00F77E27" w:rsidRDefault="00E90FD9" w:rsidP="00E90FD9">
      <w:pPr>
        <w:pStyle w:val="ab"/>
        <w:jc w:val="both"/>
        <w:rPr>
          <w:rFonts w:ascii="Arial" w:hAnsi="Arial" w:cs="Arial"/>
          <w:b/>
          <w:bCs/>
          <w:u w:val="single"/>
          <w:lang w:val="ru-RU"/>
        </w:rPr>
      </w:pPr>
    </w:p>
    <w:p w14:paraId="3E27F255" w14:textId="77777777" w:rsidR="00E90FD9" w:rsidRPr="004E077E" w:rsidRDefault="00E90FD9" w:rsidP="00E90FD9">
      <w:pPr>
        <w:pStyle w:val="ab"/>
        <w:ind w:left="0" w:firstLine="360"/>
        <w:jc w:val="both"/>
        <w:rPr>
          <w:rFonts w:ascii="Arial" w:hAnsi="Arial" w:cs="Arial"/>
          <w:noProof/>
          <w:lang w:val="ru-RU"/>
        </w:rPr>
      </w:pPr>
      <w:r w:rsidRPr="004E077E">
        <w:rPr>
          <w:rFonts w:ascii="Arial" w:hAnsi="Arial" w:cs="Arial"/>
          <w:noProof/>
          <w:lang w:val="ru-RU"/>
        </w:rPr>
        <w:t>Акустический сейф «УЛЬТРА</w:t>
      </w:r>
      <w:r w:rsidR="009671D3">
        <w:rPr>
          <w:rFonts w:ascii="Arial" w:hAnsi="Arial" w:cs="Arial"/>
          <w:noProof/>
          <w:lang w:val="ru-RU"/>
        </w:rPr>
        <w:t>-1</w:t>
      </w:r>
      <w:r w:rsidRPr="004E077E">
        <w:rPr>
          <w:rFonts w:ascii="Arial" w:hAnsi="Arial" w:cs="Arial"/>
          <w:noProof/>
          <w:lang w:val="ru-RU"/>
        </w:rPr>
        <w:t>» выполнен в виде шкатулки из ценных пород дерева</w:t>
      </w:r>
      <w:r>
        <w:rPr>
          <w:rFonts w:ascii="Arial" w:hAnsi="Arial" w:cs="Arial"/>
          <w:noProof/>
          <w:lang w:val="ru-RU"/>
        </w:rPr>
        <w:t>.</w:t>
      </w:r>
      <w:r w:rsidRPr="004E077E">
        <w:rPr>
          <w:rFonts w:ascii="Arial" w:hAnsi="Arial" w:cs="Arial"/>
          <w:noProof/>
          <w:lang w:val="ru-RU"/>
        </w:rPr>
        <w:t xml:space="preserve"> Крышка шкатулки фиксируется </w:t>
      </w:r>
      <w:r>
        <w:rPr>
          <w:rFonts w:ascii="Arial" w:hAnsi="Arial" w:cs="Arial"/>
          <w:noProof/>
          <w:lang w:val="ru-RU"/>
        </w:rPr>
        <w:t>замком. Для работы с изделием замок можно не закрывать, достаточно просто закрыть крышку.</w:t>
      </w:r>
    </w:p>
    <w:p w14:paraId="1D888105" w14:textId="12F9293A" w:rsidR="00E90FD9" w:rsidRPr="004E077E" w:rsidRDefault="00E90FD9" w:rsidP="00E90FD9">
      <w:pPr>
        <w:pStyle w:val="ab"/>
        <w:ind w:left="0" w:firstLine="426"/>
        <w:jc w:val="both"/>
        <w:rPr>
          <w:rFonts w:ascii="Arial" w:hAnsi="Arial" w:cs="Arial"/>
          <w:noProof/>
          <w:lang w:val="ru-RU" w:eastAsia="ru-RU"/>
        </w:rPr>
      </w:pPr>
      <w:r w:rsidRPr="004E077E">
        <w:rPr>
          <w:rFonts w:ascii="Arial" w:hAnsi="Arial" w:cs="Arial"/>
          <w:noProof/>
          <w:lang w:val="ru-RU"/>
        </w:rPr>
        <w:t xml:space="preserve">Внутри шкатулки установлен </w:t>
      </w:r>
      <w:r>
        <w:rPr>
          <w:rFonts w:ascii="Arial" w:hAnsi="Arial" w:cs="Arial"/>
          <w:noProof/>
          <w:lang w:val="ru-RU"/>
        </w:rPr>
        <w:t xml:space="preserve">деревянный </w:t>
      </w:r>
      <w:r w:rsidRPr="004E077E">
        <w:rPr>
          <w:rFonts w:ascii="Arial" w:hAnsi="Arial" w:cs="Arial"/>
          <w:noProof/>
          <w:lang w:val="ru-RU"/>
        </w:rPr>
        <w:t>ложемент</w:t>
      </w:r>
      <w:r>
        <w:rPr>
          <w:rFonts w:ascii="Arial" w:hAnsi="Arial" w:cs="Arial"/>
          <w:noProof/>
          <w:lang w:val="ru-RU"/>
        </w:rPr>
        <w:t xml:space="preserve"> с отсеком </w:t>
      </w:r>
      <w:r w:rsidR="00D61E4D">
        <w:rPr>
          <w:rFonts w:ascii="Arial" w:hAnsi="Arial" w:cs="Arial"/>
          <w:noProof/>
          <w:lang w:val="ru-RU"/>
        </w:rPr>
        <w:t>для размещения смартфона</w:t>
      </w:r>
      <w:r w:rsidRPr="004E077E">
        <w:rPr>
          <w:rFonts w:ascii="Arial" w:hAnsi="Arial" w:cs="Arial"/>
          <w:noProof/>
          <w:lang w:val="ru-RU"/>
        </w:rPr>
        <w:t xml:space="preserve">.  </w:t>
      </w:r>
      <w:r w:rsidRPr="004E077E">
        <w:rPr>
          <w:rFonts w:ascii="Arial" w:hAnsi="Arial" w:cs="Arial"/>
          <w:color w:val="000000" w:themeColor="text1"/>
          <w:lang w:val="ru-RU"/>
        </w:rPr>
        <w:t xml:space="preserve">В ложементе изделия можно разместить </w:t>
      </w:r>
      <w:r w:rsidR="009671D3">
        <w:rPr>
          <w:rFonts w:ascii="Arial" w:hAnsi="Arial" w:cs="Arial"/>
          <w:color w:val="000000" w:themeColor="text1"/>
          <w:lang w:val="ru-RU"/>
        </w:rPr>
        <w:t>1</w:t>
      </w:r>
      <w:r>
        <w:rPr>
          <w:rFonts w:ascii="Arial" w:hAnsi="Arial" w:cs="Arial"/>
          <w:color w:val="000000" w:themeColor="text1"/>
          <w:lang w:val="ru-RU"/>
        </w:rPr>
        <w:t xml:space="preserve"> </w:t>
      </w:r>
      <w:r w:rsidRPr="004E077E">
        <w:rPr>
          <w:rFonts w:ascii="Arial" w:hAnsi="Arial" w:cs="Arial"/>
          <w:color w:val="000000" w:themeColor="text1"/>
          <w:lang w:val="ru-RU"/>
        </w:rPr>
        <w:t>смартфон</w:t>
      </w:r>
      <w:r>
        <w:rPr>
          <w:rFonts w:ascii="Arial" w:hAnsi="Arial" w:cs="Arial"/>
          <w:noProof/>
          <w:lang w:val="ru-RU" w:eastAsia="ru-RU"/>
        </w:rPr>
        <w:t xml:space="preserve"> </w:t>
      </w:r>
      <w:r w:rsidR="009671D3">
        <w:rPr>
          <w:rFonts w:ascii="Arial" w:hAnsi="Arial" w:cs="Arial"/>
          <w:noProof/>
          <w:lang w:val="ru-RU" w:eastAsia="ru-RU"/>
        </w:rPr>
        <w:t>с диагональю 6,7 дюймов</w:t>
      </w:r>
      <w:r w:rsidRPr="004E077E">
        <w:rPr>
          <w:rFonts w:ascii="Arial" w:hAnsi="Arial" w:cs="Arial"/>
          <w:noProof/>
          <w:lang w:val="ru-RU" w:eastAsia="ru-RU"/>
        </w:rPr>
        <w:t>.</w:t>
      </w:r>
    </w:p>
    <w:p w14:paraId="18CA6400" w14:textId="77777777" w:rsidR="00E90FD9" w:rsidRDefault="009671D3" w:rsidP="00E90FD9">
      <w:pPr>
        <w:pStyle w:val="ab"/>
        <w:ind w:left="0" w:firstLine="360"/>
        <w:jc w:val="both"/>
        <w:rPr>
          <w:rFonts w:ascii="Arial" w:hAnsi="Arial" w:cs="Arial"/>
          <w:color w:val="000000" w:themeColor="text1"/>
          <w:lang w:val="ru-RU"/>
        </w:rPr>
      </w:pPr>
      <w:r>
        <w:rPr>
          <w:rFonts w:ascii="Arial" w:hAnsi="Arial" w:cs="Arial"/>
          <w:noProof/>
          <w:lang w:val="ru-RU"/>
        </w:rPr>
        <w:t xml:space="preserve">На </w:t>
      </w:r>
      <w:r w:rsidR="00E90FD9">
        <w:rPr>
          <w:rFonts w:ascii="Arial" w:hAnsi="Arial" w:cs="Arial"/>
          <w:noProof/>
          <w:lang w:val="ru-RU"/>
        </w:rPr>
        <w:t>планке ложемента установлена красная кнопка</w:t>
      </w:r>
      <w:r w:rsidR="00E90FD9" w:rsidRPr="004E077E">
        <w:rPr>
          <w:rFonts w:ascii="Arial" w:hAnsi="Arial" w:cs="Arial"/>
          <w:noProof/>
          <w:lang w:val="ru-RU"/>
        </w:rPr>
        <w:t xml:space="preserve"> для </w:t>
      </w:r>
      <w:r>
        <w:rPr>
          <w:rFonts w:ascii="Arial" w:hAnsi="Arial" w:cs="Arial"/>
          <w:noProof/>
          <w:lang w:val="ru-RU"/>
        </w:rPr>
        <w:t xml:space="preserve">включения изделия и </w:t>
      </w:r>
      <w:r w:rsidR="00E90FD9">
        <w:rPr>
          <w:rFonts w:ascii="Arial" w:hAnsi="Arial" w:cs="Arial"/>
          <w:noProof/>
          <w:lang w:val="ru-RU"/>
        </w:rPr>
        <w:t>синяя кнопка</w:t>
      </w:r>
      <w:r w:rsidR="00E90FD9" w:rsidRPr="004E077E">
        <w:rPr>
          <w:rFonts w:ascii="Arial" w:hAnsi="Arial" w:cs="Arial"/>
          <w:noProof/>
          <w:lang w:val="ru-RU"/>
        </w:rPr>
        <w:t xml:space="preserve"> для </w:t>
      </w:r>
      <w:r w:rsidR="00E90FD9">
        <w:rPr>
          <w:rFonts w:ascii="Arial" w:hAnsi="Arial" w:cs="Arial"/>
          <w:noProof/>
          <w:lang w:val="ru-RU"/>
        </w:rPr>
        <w:t xml:space="preserve">включения </w:t>
      </w:r>
      <w:r>
        <w:rPr>
          <w:rFonts w:ascii="Arial" w:hAnsi="Arial" w:cs="Arial"/>
          <w:color w:val="000000" w:themeColor="text1"/>
          <w:lang w:val="ru-RU"/>
        </w:rPr>
        <w:t>генератора радиопомехи</w:t>
      </w:r>
      <w:r w:rsidR="00D61E4D">
        <w:rPr>
          <w:rFonts w:ascii="Arial" w:hAnsi="Arial" w:cs="Arial"/>
          <w:color w:val="000000" w:themeColor="text1"/>
          <w:lang w:val="ru-RU"/>
        </w:rPr>
        <w:t>.</w:t>
      </w:r>
      <w:r w:rsidR="00E90FD9">
        <w:rPr>
          <w:rFonts w:ascii="Arial" w:hAnsi="Arial" w:cs="Arial"/>
          <w:color w:val="000000" w:themeColor="text1"/>
          <w:lang w:val="ru-RU"/>
        </w:rPr>
        <w:t xml:space="preserve"> </w:t>
      </w:r>
    </w:p>
    <w:p w14:paraId="276B1CE8" w14:textId="77777777" w:rsidR="00D61E4D" w:rsidRDefault="00D61E4D" w:rsidP="00E90FD9">
      <w:pPr>
        <w:pStyle w:val="ab"/>
        <w:ind w:left="0" w:firstLine="360"/>
        <w:jc w:val="both"/>
        <w:rPr>
          <w:rFonts w:ascii="Arial" w:hAnsi="Arial" w:cs="Arial"/>
          <w:noProof/>
          <w:lang w:val="ru-RU"/>
        </w:rPr>
      </w:pPr>
    </w:p>
    <w:p w14:paraId="5340C001" w14:textId="77777777" w:rsidR="00E90FD9" w:rsidRPr="0029359C" w:rsidRDefault="00E90FD9" w:rsidP="00E90FD9">
      <w:pPr>
        <w:pStyle w:val="ab"/>
        <w:numPr>
          <w:ilvl w:val="0"/>
          <w:numId w:val="4"/>
        </w:numPr>
        <w:rPr>
          <w:rFonts w:ascii="Arial" w:hAnsi="Arial" w:cs="Arial"/>
          <w:b/>
          <w:color w:val="000000" w:themeColor="text1"/>
          <w:u w:val="single"/>
          <w:lang w:val="ru-RU"/>
        </w:rPr>
      </w:pPr>
      <w:r w:rsidRPr="0029359C">
        <w:rPr>
          <w:rFonts w:ascii="Arial" w:hAnsi="Arial" w:cs="Arial"/>
          <w:b/>
          <w:color w:val="000000" w:themeColor="text1"/>
          <w:u w:val="single"/>
          <w:lang w:val="ru-RU"/>
        </w:rPr>
        <w:t>Порядок работы</w:t>
      </w:r>
    </w:p>
    <w:p w14:paraId="7612CA64" w14:textId="77777777" w:rsidR="00E90FD9" w:rsidRPr="0029359C" w:rsidRDefault="00E90FD9" w:rsidP="00E90FD9">
      <w:pPr>
        <w:pStyle w:val="ab"/>
        <w:rPr>
          <w:rFonts w:ascii="Arial" w:hAnsi="Arial" w:cs="Arial"/>
          <w:b/>
          <w:color w:val="000000" w:themeColor="text1"/>
          <w:u w:val="single"/>
          <w:lang w:val="ru-RU"/>
        </w:rPr>
      </w:pPr>
    </w:p>
    <w:p w14:paraId="49EB4AF9" w14:textId="77777777" w:rsidR="00E90FD9" w:rsidRDefault="00E90FD9" w:rsidP="00E90FD9">
      <w:pPr>
        <w:pStyle w:val="ab"/>
        <w:ind w:left="0" w:firstLine="284"/>
        <w:jc w:val="both"/>
        <w:rPr>
          <w:rFonts w:ascii="Arial" w:hAnsi="Arial" w:cs="Arial"/>
          <w:lang w:val="ru-RU"/>
        </w:rPr>
      </w:pPr>
      <w:r w:rsidRPr="0029359C">
        <w:rPr>
          <w:rFonts w:ascii="Arial" w:hAnsi="Arial" w:cs="Arial"/>
          <w:lang w:val="ru-RU"/>
        </w:rPr>
        <w:t>1. Провести зарядку аккумуляторной батареи изделия. Для этого долж</w:t>
      </w:r>
      <w:r w:rsidR="00D61E4D">
        <w:rPr>
          <w:rFonts w:ascii="Arial" w:hAnsi="Arial" w:cs="Arial"/>
          <w:lang w:val="ru-RU"/>
        </w:rPr>
        <w:t xml:space="preserve">но использоваться </w:t>
      </w:r>
      <w:r w:rsidR="00014EAF">
        <w:rPr>
          <w:rFonts w:ascii="Arial" w:hAnsi="Arial" w:cs="Arial"/>
          <w:lang w:val="ru-RU"/>
        </w:rPr>
        <w:t xml:space="preserve">любое </w:t>
      </w:r>
      <w:r w:rsidR="00014EAF">
        <w:rPr>
          <w:rFonts w:ascii="Arial" w:hAnsi="Arial" w:cs="Arial"/>
        </w:rPr>
        <w:t>USB</w:t>
      </w:r>
      <w:r w:rsidR="00014EAF" w:rsidRPr="00014EAF">
        <w:rPr>
          <w:rFonts w:ascii="Arial" w:hAnsi="Arial" w:cs="Arial"/>
          <w:lang w:val="ru-RU"/>
        </w:rPr>
        <w:t xml:space="preserve"> </w:t>
      </w:r>
      <w:r w:rsidR="00014EAF">
        <w:rPr>
          <w:rFonts w:ascii="Arial" w:hAnsi="Arial" w:cs="Arial"/>
          <w:lang w:val="ru-RU"/>
        </w:rPr>
        <w:t xml:space="preserve">устройство для зарядки. Во время зарядки горит красный светодиод. </w:t>
      </w:r>
      <w:r w:rsidRPr="0029359C">
        <w:rPr>
          <w:rFonts w:ascii="Arial" w:hAnsi="Arial" w:cs="Arial"/>
          <w:lang w:val="ru-RU"/>
        </w:rPr>
        <w:t xml:space="preserve">После завершения процесса </w:t>
      </w:r>
      <w:r w:rsidR="00014EAF">
        <w:rPr>
          <w:rFonts w:ascii="Arial" w:hAnsi="Arial" w:cs="Arial"/>
          <w:lang w:val="ru-RU"/>
        </w:rPr>
        <w:t>он должен погаснуть</w:t>
      </w:r>
      <w:r w:rsidRPr="0029359C">
        <w:rPr>
          <w:rFonts w:ascii="Arial" w:hAnsi="Arial" w:cs="Arial"/>
          <w:lang w:val="ru-RU"/>
        </w:rPr>
        <w:t>.</w:t>
      </w:r>
    </w:p>
    <w:p w14:paraId="62A81AFB" w14:textId="77777777" w:rsidR="00E90FD9" w:rsidRPr="006C4C56" w:rsidRDefault="00E90FD9" w:rsidP="00E90FD9">
      <w:pPr>
        <w:pStyle w:val="ab"/>
        <w:ind w:left="0" w:firstLine="284"/>
        <w:jc w:val="both"/>
        <w:rPr>
          <w:rFonts w:ascii="Arial" w:hAnsi="Arial" w:cs="Arial"/>
          <w:u w:val="single"/>
          <w:lang w:val="ru-RU"/>
        </w:rPr>
      </w:pPr>
      <w:r>
        <w:rPr>
          <w:rFonts w:ascii="Arial" w:hAnsi="Arial" w:cs="Arial"/>
          <w:lang w:val="ru-RU"/>
        </w:rPr>
        <w:t xml:space="preserve">2. </w:t>
      </w:r>
      <w:r w:rsidRPr="006C4C56">
        <w:rPr>
          <w:rFonts w:ascii="Arial" w:hAnsi="Arial" w:cs="Arial"/>
          <w:u w:val="single"/>
          <w:lang w:val="ru-RU"/>
        </w:rPr>
        <w:t>После непрерывной работы изделия от аккумулятора свыше 24 часов, необходимо провести его зарядку. Изделие обеспечивает непрерывный режим работы при подключенном зарядном устройстве.</w:t>
      </w:r>
    </w:p>
    <w:p w14:paraId="661FF7EE" w14:textId="77777777" w:rsidR="005C0C21" w:rsidRPr="00E90FD9" w:rsidRDefault="005C0C21" w:rsidP="00E90FD9">
      <w:pPr>
        <w:jc w:val="center"/>
      </w:pPr>
    </w:p>
    <w:sectPr w:rsidR="005C0C21" w:rsidRPr="00E90FD9" w:rsidSect="00E90FD9">
      <w:headerReference w:type="default" r:id="rId8"/>
      <w:footerReference w:type="default" r:id="rId9"/>
      <w:pgSz w:w="11906" w:h="16838"/>
      <w:pgMar w:top="871" w:right="567" w:bottom="1134" w:left="1134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CC9847" w14:textId="77777777" w:rsidR="00530080" w:rsidRDefault="00530080" w:rsidP="00A4324F">
      <w:pPr>
        <w:spacing w:after="0" w:line="240" w:lineRule="auto"/>
      </w:pPr>
      <w:r>
        <w:separator/>
      </w:r>
    </w:p>
  </w:endnote>
  <w:endnote w:type="continuationSeparator" w:id="0">
    <w:p w14:paraId="21377D2A" w14:textId="77777777" w:rsidR="00530080" w:rsidRDefault="00530080" w:rsidP="00A432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tserrat">
    <w:altName w:val="Times New Roman"/>
    <w:charset w:val="CC"/>
    <w:family w:val="auto"/>
    <w:pitch w:val="variable"/>
    <w:sig w:usb0="00000001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6E27A1" w14:textId="77777777" w:rsidR="009C0743" w:rsidRPr="002E7D15" w:rsidRDefault="009C0743" w:rsidP="002E7D15">
    <w:pPr>
      <w:pStyle w:val="a5"/>
      <w:tabs>
        <w:tab w:val="clear" w:pos="4677"/>
        <w:tab w:val="center" w:pos="3969"/>
      </w:tabs>
      <w:jc w:val="center"/>
      <w:rPr>
        <w:rFonts w:ascii="Montserrat" w:hAnsi="Montserrat"/>
        <w:sz w:val="24"/>
        <w:szCs w:val="24"/>
      </w:rPr>
    </w:pPr>
  </w:p>
  <w:p w14:paraId="1BF30543" w14:textId="77777777" w:rsidR="009C0743" w:rsidRDefault="009C0743" w:rsidP="009C0743">
    <w:pPr>
      <w:pStyle w:val="a5"/>
      <w:ind w:left="-170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4DB9E7" w14:textId="77777777" w:rsidR="00530080" w:rsidRDefault="00530080" w:rsidP="00A4324F">
      <w:pPr>
        <w:spacing w:after="0" w:line="240" w:lineRule="auto"/>
      </w:pPr>
      <w:r>
        <w:separator/>
      </w:r>
    </w:p>
  </w:footnote>
  <w:footnote w:type="continuationSeparator" w:id="0">
    <w:p w14:paraId="571AFDB8" w14:textId="77777777" w:rsidR="00530080" w:rsidRDefault="00530080" w:rsidP="00A432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7"/>
      <w:tblW w:w="10207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8"/>
      <w:gridCol w:w="3969"/>
    </w:tblGrid>
    <w:tr w:rsidR="002B26DE" w:rsidRPr="00E43AFD" w14:paraId="3C3A895B" w14:textId="77777777" w:rsidTr="00734EC0">
      <w:tc>
        <w:tcPr>
          <w:tcW w:w="6238" w:type="dxa"/>
        </w:tcPr>
        <w:p w14:paraId="7BAC9F35" w14:textId="77777777" w:rsidR="00DB7EDF" w:rsidRPr="005C0C21" w:rsidRDefault="00DB7EDF" w:rsidP="008A2283">
          <w:pPr>
            <w:pStyle w:val="a3"/>
            <w:tabs>
              <w:tab w:val="clear" w:pos="4677"/>
              <w:tab w:val="clear" w:pos="9355"/>
            </w:tabs>
            <w:rPr>
              <w:rFonts w:ascii="Montserrat" w:hAnsi="Montserrat"/>
              <w:color w:val="000000"/>
              <w:sz w:val="18"/>
              <w:szCs w:val="20"/>
              <w:lang w:val="en-US"/>
            </w:rPr>
          </w:pPr>
        </w:p>
      </w:tc>
      <w:tc>
        <w:tcPr>
          <w:tcW w:w="3969" w:type="dxa"/>
        </w:tcPr>
        <w:p w14:paraId="2864C085" w14:textId="77777777" w:rsidR="002B26DE" w:rsidRPr="00E90FD9" w:rsidRDefault="002B26DE" w:rsidP="00DB72B4">
          <w:pPr>
            <w:spacing w:line="360" w:lineRule="auto"/>
            <w:ind w:firstLine="357"/>
            <w:jc w:val="right"/>
            <w:rPr>
              <w:rFonts w:ascii="Montserrat" w:hAnsi="Montserrat" w:cs="Times New Roman"/>
              <w:b/>
              <w:sz w:val="20"/>
              <w:szCs w:val="20"/>
              <w:lang w:val="en-US"/>
            </w:rPr>
          </w:pPr>
        </w:p>
      </w:tc>
    </w:tr>
  </w:tbl>
  <w:p w14:paraId="2CB43623" w14:textId="77777777" w:rsidR="00A4324F" w:rsidRPr="00E90FD9" w:rsidRDefault="00A4324F" w:rsidP="00B2191E">
    <w:pPr>
      <w:pStyle w:val="a3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B0202"/>
    <w:multiLevelType w:val="hybridMultilevel"/>
    <w:tmpl w:val="45682E4C"/>
    <w:lvl w:ilvl="0" w:tplc="D30E5070">
      <w:start w:val="3"/>
      <w:numFmt w:val="bullet"/>
      <w:lvlText w:val=""/>
      <w:lvlJc w:val="left"/>
      <w:pPr>
        <w:ind w:left="502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1DA7400E"/>
    <w:multiLevelType w:val="hybridMultilevel"/>
    <w:tmpl w:val="0BD66C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DC2D94"/>
    <w:multiLevelType w:val="hybridMultilevel"/>
    <w:tmpl w:val="A1801264"/>
    <w:lvl w:ilvl="0" w:tplc="47644B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00384D"/>
    <w:multiLevelType w:val="hybridMultilevel"/>
    <w:tmpl w:val="1034151E"/>
    <w:lvl w:ilvl="0" w:tplc="9844FD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1AC4B72"/>
    <w:multiLevelType w:val="hybridMultilevel"/>
    <w:tmpl w:val="36A22E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4E2"/>
    <w:rsid w:val="00014EAF"/>
    <w:rsid w:val="00036125"/>
    <w:rsid w:val="0005495C"/>
    <w:rsid w:val="00055657"/>
    <w:rsid w:val="00061F37"/>
    <w:rsid w:val="00062914"/>
    <w:rsid w:val="000E0FCD"/>
    <w:rsid w:val="00120FE4"/>
    <w:rsid w:val="001B7EA4"/>
    <w:rsid w:val="001D72D1"/>
    <w:rsid w:val="001F13AA"/>
    <w:rsid w:val="002029D6"/>
    <w:rsid w:val="002B26DE"/>
    <w:rsid w:val="002E7D15"/>
    <w:rsid w:val="003E0763"/>
    <w:rsid w:val="003F15BC"/>
    <w:rsid w:val="004454E2"/>
    <w:rsid w:val="00467CA1"/>
    <w:rsid w:val="00497121"/>
    <w:rsid w:val="005166FE"/>
    <w:rsid w:val="00530080"/>
    <w:rsid w:val="005428BB"/>
    <w:rsid w:val="0054607E"/>
    <w:rsid w:val="005C0C21"/>
    <w:rsid w:val="006829B6"/>
    <w:rsid w:val="00734EC0"/>
    <w:rsid w:val="0079512B"/>
    <w:rsid w:val="007B7E34"/>
    <w:rsid w:val="00824096"/>
    <w:rsid w:val="00842254"/>
    <w:rsid w:val="008A2283"/>
    <w:rsid w:val="008C6126"/>
    <w:rsid w:val="008D0E2D"/>
    <w:rsid w:val="009546B6"/>
    <w:rsid w:val="009671D3"/>
    <w:rsid w:val="00996689"/>
    <w:rsid w:val="009B4721"/>
    <w:rsid w:val="009C0743"/>
    <w:rsid w:val="009E550E"/>
    <w:rsid w:val="00A3059F"/>
    <w:rsid w:val="00A36A12"/>
    <w:rsid w:val="00A4324F"/>
    <w:rsid w:val="00A82D20"/>
    <w:rsid w:val="00AC3FD4"/>
    <w:rsid w:val="00B2191E"/>
    <w:rsid w:val="00C95A48"/>
    <w:rsid w:val="00D0696D"/>
    <w:rsid w:val="00D61ABE"/>
    <w:rsid w:val="00D61E4D"/>
    <w:rsid w:val="00DB72B4"/>
    <w:rsid w:val="00DB7EDF"/>
    <w:rsid w:val="00E43AFD"/>
    <w:rsid w:val="00E90FD9"/>
    <w:rsid w:val="00F00CB3"/>
    <w:rsid w:val="00F34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65728258"/>
  <w15:docId w15:val="{4D228E16-C381-4B5A-83DE-9A42EA165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32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4324F"/>
  </w:style>
  <w:style w:type="paragraph" w:styleId="a5">
    <w:name w:val="footer"/>
    <w:basedOn w:val="a"/>
    <w:link w:val="a6"/>
    <w:uiPriority w:val="99"/>
    <w:unhideWhenUsed/>
    <w:rsid w:val="00A432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4324F"/>
  </w:style>
  <w:style w:type="table" w:styleId="a7">
    <w:name w:val="Table Grid"/>
    <w:basedOn w:val="a1"/>
    <w:uiPriority w:val="59"/>
    <w:rsid w:val="002B26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DB7EDF"/>
    <w:rPr>
      <w:color w:val="0563C1" w:themeColor="hyperlink"/>
      <w:u w:val="single"/>
    </w:rPr>
  </w:style>
  <w:style w:type="paragraph" w:customStyle="1" w:styleId="Default">
    <w:name w:val="Default"/>
    <w:rsid w:val="005C0C2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C0C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C0C21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E90FD9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n-US"/>
    </w:rPr>
  </w:style>
  <w:style w:type="paragraph" w:customStyle="1" w:styleId="1">
    <w:name w:val="Обычный1"/>
    <w:rsid w:val="00E90FD9"/>
    <w:pPr>
      <w:widowControl w:val="0"/>
      <w:spacing w:after="0" w:line="360" w:lineRule="auto"/>
      <w:ind w:firstLine="56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952458-5BEA-432D-ACB7-813AB22F4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 Балакина</dc:creator>
  <cp:lastModifiedBy>Larisa Feoktistova</cp:lastModifiedBy>
  <cp:revision>2</cp:revision>
  <cp:lastPrinted>2022-11-10T11:57:00Z</cp:lastPrinted>
  <dcterms:created xsi:type="dcterms:W3CDTF">2023-06-27T07:33:00Z</dcterms:created>
  <dcterms:modified xsi:type="dcterms:W3CDTF">2023-06-27T07:33:00Z</dcterms:modified>
</cp:coreProperties>
</file>