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84" w:rsidRPr="00173284" w:rsidRDefault="00BB2247" w:rsidP="00173284">
      <w:pPr>
        <w:rPr>
          <w:b/>
          <w:bCs/>
        </w:rPr>
      </w:pPr>
      <w:proofErr w:type="gramStart"/>
      <w:r w:rsidRPr="00173284">
        <w:rPr>
          <w:b/>
        </w:rPr>
        <w:t>Д</w:t>
      </w:r>
      <w:r w:rsidR="00173284" w:rsidRPr="00173284">
        <w:rPr>
          <w:b/>
        </w:rPr>
        <w:t>ом</w:t>
      </w:r>
      <w:r>
        <w:rPr>
          <w:b/>
        </w:rPr>
        <w:t xml:space="preserve"> </w:t>
      </w:r>
      <w:r w:rsidR="00097A6B">
        <w:rPr>
          <w:b/>
        </w:rPr>
        <w:t xml:space="preserve"> купить</w:t>
      </w:r>
      <w:proofErr w:type="gramEnd"/>
      <w:r w:rsidR="00097A6B">
        <w:rPr>
          <w:b/>
        </w:rPr>
        <w:t xml:space="preserve"> </w:t>
      </w:r>
      <w:r w:rsidR="00173284" w:rsidRPr="00173284">
        <w:rPr>
          <w:b/>
          <w:bCs/>
        </w:rPr>
        <w:t> </w:t>
      </w:r>
      <w:r w:rsidR="00173284" w:rsidRPr="00173284">
        <w:rPr>
          <w:b/>
        </w:rPr>
        <w:t>по</w:t>
      </w:r>
      <w:r w:rsidR="00173284" w:rsidRPr="00173284">
        <w:rPr>
          <w:b/>
          <w:bCs/>
        </w:rPr>
        <w:t> </w:t>
      </w:r>
      <w:r w:rsidR="00173284" w:rsidRPr="00173284">
        <w:rPr>
          <w:b/>
        </w:rPr>
        <w:t>киевскому</w:t>
      </w:r>
      <w:r w:rsidR="00173284" w:rsidRPr="00173284">
        <w:rPr>
          <w:b/>
          <w:bCs/>
        </w:rPr>
        <w:t> </w:t>
      </w:r>
      <w:r>
        <w:rPr>
          <w:b/>
          <w:bCs/>
        </w:rPr>
        <w:t xml:space="preserve">шоссе  </w:t>
      </w:r>
      <w:r w:rsidR="00CB4E97">
        <w:rPr>
          <w:b/>
          <w:bCs/>
        </w:rPr>
        <w:t>собственник</w:t>
      </w:r>
    </w:p>
    <w:p w:rsidR="00097A6B" w:rsidRDefault="00173284" w:rsidP="00097A6B">
      <w:pPr>
        <w:rPr>
          <w:rFonts w:ascii="Arial" w:eastAsia="Times New Roman" w:hAnsi="Arial" w:cs="Arial"/>
          <w:b/>
          <w:bCs/>
          <w:color w:val="191919"/>
          <w:kern w:val="36"/>
          <w:sz w:val="33"/>
          <w:szCs w:val="33"/>
          <w:lang w:eastAsia="ru-RU"/>
        </w:rPr>
      </w:pPr>
      <w:proofErr w:type="gramStart"/>
      <w:r w:rsidRPr="00173284">
        <w:t xml:space="preserve">Продается </w:t>
      </w:r>
      <w:r w:rsidR="008E5B67">
        <w:t xml:space="preserve"> загородный</w:t>
      </w:r>
      <w:proofErr w:type="gramEnd"/>
      <w:r w:rsidR="008E5B67">
        <w:t xml:space="preserve"> дом «под ключ» </w:t>
      </w:r>
      <w:r w:rsidRPr="00173284">
        <w:t>дача по</w:t>
      </w:r>
      <w:r w:rsidR="008E5B67">
        <w:t xml:space="preserve"> Киевскому </w:t>
      </w:r>
      <w:r w:rsidRPr="00173284">
        <w:t xml:space="preserve"> Калужскому</w:t>
      </w:r>
      <w:r w:rsidR="008E5B67">
        <w:t xml:space="preserve"> Минскому </w:t>
      </w:r>
      <w:r w:rsidRPr="00173284">
        <w:t xml:space="preserve"> шоссе</w:t>
      </w:r>
      <w:r w:rsidR="008E5B67">
        <w:t xml:space="preserve"> в 85 км от МКАД</w:t>
      </w:r>
      <w:r w:rsidRPr="00173284">
        <w:t>, загородная недвижимость находится на территории Калужской области</w:t>
      </w:r>
      <w:r w:rsidR="007959FA">
        <w:t>.</w:t>
      </w:r>
      <w:r w:rsidR="00097A6B" w:rsidRPr="00097A6B">
        <w:rPr>
          <w:rFonts w:ascii="Arial" w:eastAsia="Times New Roman" w:hAnsi="Arial" w:cs="Arial"/>
          <w:b/>
          <w:bCs/>
          <w:color w:val="191919"/>
          <w:kern w:val="36"/>
          <w:sz w:val="33"/>
          <w:szCs w:val="33"/>
          <w:lang w:eastAsia="ru-RU"/>
        </w:rPr>
        <w:t xml:space="preserve"> </w:t>
      </w:r>
    </w:p>
    <w:p w:rsidR="00097A6B" w:rsidRPr="00097A6B" w:rsidRDefault="00097A6B" w:rsidP="00097A6B">
      <w:pPr>
        <w:rPr>
          <w:b/>
          <w:bCs/>
        </w:rPr>
      </w:pPr>
      <w:r w:rsidRPr="00097A6B">
        <w:rPr>
          <w:b/>
          <w:bCs/>
        </w:rPr>
        <w:t>Купить дом с пропиской (ПМЖ) Киевское шоссе</w:t>
      </w:r>
    </w:p>
    <w:p w:rsidR="00621C25" w:rsidRDefault="00621C25" w:rsidP="008E5B67"/>
    <w:p w:rsidR="007959FA" w:rsidRDefault="007959FA" w:rsidP="008E5B67">
      <w:r>
        <w:t xml:space="preserve"> </w:t>
      </w:r>
      <w:r w:rsidR="00621C25" w:rsidRPr="00621C25">
        <w:t xml:space="preserve">КП Усадьба </w:t>
      </w:r>
      <w:proofErr w:type="spellStart"/>
      <w:proofErr w:type="gramStart"/>
      <w:r w:rsidR="00621C25" w:rsidRPr="00621C25">
        <w:t>тишнево</w:t>
      </w:r>
      <w:proofErr w:type="spellEnd"/>
      <w:r w:rsidR="00621C25" w:rsidRPr="00621C25">
        <w:t xml:space="preserve">  расположена</w:t>
      </w:r>
      <w:proofErr w:type="gramEnd"/>
      <w:r w:rsidR="00621C25" w:rsidRPr="00621C25">
        <w:t xml:space="preserve"> в центральной части Боровского района  примерно в 85 км к юго-западу  Киевское Минское Калужское шоссе.</w:t>
      </w:r>
    </w:p>
    <w:p w:rsidR="008E5B67" w:rsidRPr="007959FA" w:rsidRDefault="008E5B67" w:rsidP="008E5B67">
      <w:pP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7959FA">
        <w:rPr>
          <w:b/>
          <w:sz w:val="28"/>
          <w:szCs w:val="28"/>
          <w:u w:val="single"/>
        </w:rPr>
        <w:t xml:space="preserve">Торг реальному покупателю будет хороший. </w:t>
      </w:r>
      <w:r w:rsidR="009413B1" w:rsidRPr="007959FA">
        <w:rPr>
          <w:b/>
          <w:sz w:val="28"/>
          <w:szCs w:val="28"/>
          <w:u w:val="single"/>
        </w:rPr>
        <w:t xml:space="preserve"> Дом от </w:t>
      </w:r>
      <w:proofErr w:type="gramStart"/>
      <w:r w:rsidR="009413B1" w:rsidRPr="007959FA">
        <w:rPr>
          <w:b/>
          <w:sz w:val="28"/>
          <w:szCs w:val="28"/>
          <w:u w:val="single"/>
        </w:rPr>
        <w:t>собственника,  дом</w:t>
      </w:r>
      <w:proofErr w:type="gramEnd"/>
      <w:r w:rsidR="009413B1" w:rsidRPr="007959FA">
        <w:rPr>
          <w:b/>
          <w:sz w:val="28"/>
          <w:szCs w:val="28"/>
          <w:u w:val="single"/>
        </w:rPr>
        <w:t xml:space="preserve"> от застройщика без посредников.</w:t>
      </w:r>
      <w:r w:rsidR="00D05DA5" w:rsidRPr="00D05DA5">
        <w:rPr>
          <w:rFonts w:ascii="Arial" w:hAnsi="Arial" w:cs="Arial"/>
          <w:b/>
          <w:bCs/>
          <w:color w:val="121212"/>
          <w:sz w:val="42"/>
          <w:szCs w:val="42"/>
          <w:shd w:val="clear" w:color="auto" w:fill="FFFFFF"/>
        </w:rPr>
        <w:t xml:space="preserve"> </w:t>
      </w:r>
      <w:r w:rsidR="00D05DA5">
        <w:rPr>
          <w:rFonts w:ascii="Arial" w:hAnsi="Arial" w:cs="Arial"/>
          <w:b/>
          <w:bCs/>
          <w:color w:val="121212"/>
          <w:sz w:val="42"/>
          <w:szCs w:val="42"/>
          <w:shd w:val="clear" w:color="auto" w:fill="FFFFFF"/>
        </w:rPr>
        <w:t xml:space="preserve"> </w:t>
      </w:r>
      <w:bookmarkStart w:id="0" w:name="_GoBack"/>
      <w:bookmarkEnd w:id="0"/>
      <w:r w:rsidR="00D05DA5" w:rsidRPr="00D05DA5">
        <w:rPr>
          <w:b/>
          <w:bCs/>
          <w:sz w:val="28"/>
          <w:szCs w:val="28"/>
          <w:u w:val="single"/>
        </w:rPr>
        <w:t>Дом от застройщика. Прописка. ПМЖ</w:t>
      </w:r>
    </w:p>
    <w:p w:rsidR="00D56B42" w:rsidRPr="00895A23" w:rsidRDefault="008E5B67" w:rsidP="00173284">
      <w:pPr>
        <w:rPr>
          <w:b/>
        </w:rPr>
      </w:pPr>
      <w:r>
        <w:rPr>
          <w:rFonts w:ascii="Calibri" w:eastAsia="Times New Roman" w:hAnsi="Calibri" w:cs="Times New Roman"/>
          <w:b/>
          <w:lang w:eastAsia="ru-RU"/>
        </w:rPr>
        <w:t xml:space="preserve">Поселок </w:t>
      </w:r>
      <w:proofErr w:type="gramStart"/>
      <w:r>
        <w:rPr>
          <w:rFonts w:ascii="Calibri" w:eastAsia="Times New Roman" w:hAnsi="Calibri" w:cs="Times New Roman"/>
          <w:b/>
          <w:lang w:eastAsia="ru-RU"/>
        </w:rPr>
        <w:t>обжитой ,</w:t>
      </w:r>
      <w:r w:rsidRPr="008E5B67">
        <w:rPr>
          <w:b/>
        </w:rPr>
        <w:t>много</w:t>
      </w:r>
      <w:proofErr w:type="gramEnd"/>
      <w:r w:rsidRPr="008E5B67">
        <w:rPr>
          <w:b/>
        </w:rPr>
        <w:t xml:space="preserve"> чистого воздуха и живописных мест, относительно мало автомобилей и людей.</w:t>
      </w:r>
      <w:r w:rsidR="00173284" w:rsidRPr="00173284">
        <w:br/>
      </w:r>
      <w:r w:rsidR="00173284" w:rsidRPr="00173284">
        <w:br/>
      </w:r>
      <w:r w:rsidR="00173284" w:rsidRPr="00895A23">
        <w:rPr>
          <w:b/>
        </w:rPr>
        <w:t xml:space="preserve">Месторасположение дома: Калужская область, </w:t>
      </w:r>
      <w:r w:rsidRPr="00895A23">
        <w:rPr>
          <w:b/>
        </w:rPr>
        <w:t>Боровский</w:t>
      </w:r>
      <w:r w:rsidR="00173284" w:rsidRPr="00895A23">
        <w:rPr>
          <w:b/>
        </w:rPr>
        <w:t xml:space="preserve"> район, деревня </w:t>
      </w:r>
      <w:proofErr w:type="spellStart"/>
      <w:r w:rsidRPr="00895A23">
        <w:rPr>
          <w:b/>
        </w:rPr>
        <w:t>Тишнево</w:t>
      </w:r>
      <w:proofErr w:type="spellEnd"/>
      <w:r w:rsidRPr="00895A23">
        <w:rPr>
          <w:b/>
        </w:rPr>
        <w:t xml:space="preserve"> </w:t>
      </w:r>
      <w:r w:rsidR="00621C25">
        <w:rPr>
          <w:b/>
        </w:rPr>
        <w:t xml:space="preserve"> </w:t>
      </w:r>
      <w:r w:rsidRPr="00895A23">
        <w:rPr>
          <w:b/>
        </w:rPr>
        <w:t xml:space="preserve">10 км от Боровска. </w:t>
      </w:r>
    </w:p>
    <w:p w:rsidR="00173284" w:rsidRDefault="008E5B67" w:rsidP="00173284">
      <w:r>
        <w:t>О</w:t>
      </w:r>
      <w:r w:rsidR="00173284" w:rsidRPr="00173284">
        <w:t>храняем</w:t>
      </w:r>
      <w:r>
        <w:t>ый</w:t>
      </w:r>
      <w:r w:rsidR="00173284" w:rsidRPr="00173284">
        <w:t xml:space="preserve"> современн</w:t>
      </w:r>
      <w:r>
        <w:t>ый дачный поселок</w:t>
      </w:r>
      <w:r w:rsidR="00173284" w:rsidRPr="00173284">
        <w:t>. В поселке зимой чистят дорогу, имеется своя техника, освещение, вывоз ТБО, два проточных пруда, вокруг лес, в 1км большое озеро.</w:t>
      </w:r>
      <w:r w:rsidR="00173284" w:rsidRPr="00173284">
        <w:br/>
      </w:r>
      <w:r w:rsidR="00173284" w:rsidRPr="00173284">
        <w:br/>
        <w:t>Дом продается вместе с участком 10 соток, участок полностью огорожен деревянным забором, выровнен, перекопан</w:t>
      </w:r>
      <w:r>
        <w:t>,</w:t>
      </w:r>
      <w:r w:rsidR="00173284" w:rsidRPr="00173284">
        <w:t xml:space="preserve"> стоянка для авто и </w:t>
      </w:r>
      <w:proofErr w:type="spellStart"/>
      <w:r w:rsidR="00173284" w:rsidRPr="00173284">
        <w:t>отмостка</w:t>
      </w:r>
      <w:proofErr w:type="spellEnd"/>
      <w:r w:rsidR="00173284" w:rsidRPr="00173284">
        <w:t xml:space="preserve"> вокруг дома.</w:t>
      </w:r>
      <w:r w:rsidR="00173284" w:rsidRPr="00173284">
        <w:br/>
      </w:r>
      <w:r w:rsidR="00173284" w:rsidRPr="00173284">
        <w:br/>
        <w:t xml:space="preserve">Дом построен из бруса сечением 150мм, дополнительно утеплен, стоит на ленточном армированном монолитном фундаменте, внутри и снаружи обшит имитацией бруса, установлены пластиковые стеклопакеты с </w:t>
      </w:r>
      <w:r w:rsidRPr="00173284">
        <w:t>москитными</w:t>
      </w:r>
      <w:r w:rsidR="00173284" w:rsidRPr="00173284">
        <w:t xml:space="preserve"> сетками, кровля </w:t>
      </w:r>
      <w:r w:rsidRPr="00173284">
        <w:t>металл черепица</w:t>
      </w:r>
      <w:r w:rsidR="00173284" w:rsidRPr="00173284">
        <w:t xml:space="preserve">, на полу ламинат, установлена сантехника. В доме два оборудованных </w:t>
      </w:r>
      <w:proofErr w:type="gramStart"/>
      <w:r w:rsidR="00173284" w:rsidRPr="00173284">
        <w:t>санузла.</w:t>
      </w:r>
      <w:r w:rsidR="00173284" w:rsidRPr="00173284">
        <w:br/>
      </w:r>
      <w:r w:rsidR="00173284" w:rsidRPr="00173284">
        <w:br/>
        <w:t xml:space="preserve">Планировка </w:t>
      </w:r>
      <w:r>
        <w:t xml:space="preserve"> дома</w:t>
      </w:r>
      <w:proofErr w:type="gramEnd"/>
      <w:r>
        <w:t xml:space="preserve"> - </w:t>
      </w:r>
      <w:r w:rsidR="00173284" w:rsidRPr="00173284">
        <w:t>дачи: в доме на первом этаже большая кухня- гостиная, спальня и санузел, прихожая, котельная, крыльцо, на втором этаже – три спальни, холл, санузел.</w:t>
      </w:r>
      <w:r w:rsidR="00173284" w:rsidRPr="00173284">
        <w:br/>
      </w:r>
      <w:r w:rsidR="00173284" w:rsidRPr="00173284">
        <w:br/>
        <w:t>В дом заведены и подключены все центральные коммуникации, канализация – септик, отопление от двухконтурного</w:t>
      </w:r>
      <w:r>
        <w:t xml:space="preserve"> котла </w:t>
      </w:r>
      <w:r w:rsidR="00173284" w:rsidRPr="00173284">
        <w:t>. Горячая вода в доме, электричество подведено и подключено.</w:t>
      </w:r>
    </w:p>
    <w:p w:rsidR="00B40ED0" w:rsidRDefault="00B40ED0" w:rsidP="00173284">
      <w:r w:rsidRPr="00B40ED0">
        <w:t xml:space="preserve">Это отличный вариант, чтобы купить дом </w:t>
      </w:r>
      <w:proofErr w:type="spellStart"/>
      <w:r w:rsidRPr="00B40ED0">
        <w:t>ижс</w:t>
      </w:r>
      <w:proofErr w:type="spellEnd"/>
      <w:r w:rsidRPr="00B40ED0">
        <w:t xml:space="preserve"> на постоянное проживание.</w:t>
      </w:r>
      <w:r>
        <w:t xml:space="preserve"> </w:t>
      </w:r>
      <w:r w:rsidRPr="00B40ED0">
        <w:rPr>
          <w:b/>
          <w:bCs/>
        </w:rPr>
        <w:t>Рядом вся инфраструктура, школа, детский сад, детская площадка, круглосуточная охрана, КПП, остановка маршрутного такси и магазины, а также действующий храм.</w:t>
      </w:r>
      <w:r w:rsidRPr="00B40ED0">
        <w:t> </w:t>
      </w:r>
    </w:p>
    <w:p w:rsidR="00B40ED0" w:rsidRDefault="00B40ED0" w:rsidP="00173284">
      <w:r w:rsidRPr="00B40ED0">
        <w:t xml:space="preserve">Хотите купить дом в </w:t>
      </w:r>
      <w:proofErr w:type="gramStart"/>
      <w:r w:rsidRPr="00B40ED0">
        <w:t>новой </w:t>
      </w:r>
      <w:r>
        <w:t xml:space="preserve"> звоните</w:t>
      </w:r>
      <w:proofErr w:type="gramEnd"/>
      <w:r>
        <w:t xml:space="preserve"> ответим на все вопросы. </w:t>
      </w:r>
    </w:p>
    <w:p w:rsidR="00B40ED0" w:rsidRPr="00173284" w:rsidRDefault="00B40ED0" w:rsidP="00173284">
      <w:r>
        <w:t>Цена 2900000</w:t>
      </w:r>
    </w:p>
    <w:p w:rsidR="00173284" w:rsidRPr="00173284" w:rsidRDefault="00173284" w:rsidP="00173284"/>
    <w:p w:rsidR="00013620" w:rsidRPr="00325934" w:rsidRDefault="00013620" w:rsidP="00325934"/>
    <w:sectPr w:rsidR="00013620" w:rsidRPr="00325934" w:rsidSect="0010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38CB"/>
    <w:multiLevelType w:val="multilevel"/>
    <w:tmpl w:val="232A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51FC0"/>
    <w:multiLevelType w:val="multilevel"/>
    <w:tmpl w:val="693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1569B0"/>
    <w:multiLevelType w:val="multilevel"/>
    <w:tmpl w:val="B400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CCB"/>
    <w:rsid w:val="00013620"/>
    <w:rsid w:val="0004148D"/>
    <w:rsid w:val="00044D6F"/>
    <w:rsid w:val="00064DD1"/>
    <w:rsid w:val="00070A98"/>
    <w:rsid w:val="00086E13"/>
    <w:rsid w:val="00090410"/>
    <w:rsid w:val="00097A6B"/>
    <w:rsid w:val="000B06BA"/>
    <w:rsid w:val="000D7067"/>
    <w:rsid w:val="00105565"/>
    <w:rsid w:val="00136A95"/>
    <w:rsid w:val="00173284"/>
    <w:rsid w:val="00190808"/>
    <w:rsid w:val="00221CCB"/>
    <w:rsid w:val="00306302"/>
    <w:rsid w:val="003205C8"/>
    <w:rsid w:val="00325934"/>
    <w:rsid w:val="00331FA2"/>
    <w:rsid w:val="003338BC"/>
    <w:rsid w:val="003A2567"/>
    <w:rsid w:val="003D2D22"/>
    <w:rsid w:val="003D69DF"/>
    <w:rsid w:val="003D7E99"/>
    <w:rsid w:val="004036DA"/>
    <w:rsid w:val="00403D3C"/>
    <w:rsid w:val="00410827"/>
    <w:rsid w:val="00423ECA"/>
    <w:rsid w:val="00424745"/>
    <w:rsid w:val="00454A8F"/>
    <w:rsid w:val="00467AEA"/>
    <w:rsid w:val="0048291B"/>
    <w:rsid w:val="00485E15"/>
    <w:rsid w:val="004B77FF"/>
    <w:rsid w:val="00525CE1"/>
    <w:rsid w:val="0055639E"/>
    <w:rsid w:val="005909A6"/>
    <w:rsid w:val="005917A2"/>
    <w:rsid w:val="005A200A"/>
    <w:rsid w:val="005A4716"/>
    <w:rsid w:val="005D187C"/>
    <w:rsid w:val="005E11E3"/>
    <w:rsid w:val="005F04F2"/>
    <w:rsid w:val="00607C73"/>
    <w:rsid w:val="00621C25"/>
    <w:rsid w:val="0062472D"/>
    <w:rsid w:val="00641BF5"/>
    <w:rsid w:val="00654854"/>
    <w:rsid w:val="006714D5"/>
    <w:rsid w:val="006B4CFC"/>
    <w:rsid w:val="006D2561"/>
    <w:rsid w:val="00714DFB"/>
    <w:rsid w:val="00716715"/>
    <w:rsid w:val="00722CEC"/>
    <w:rsid w:val="00736D87"/>
    <w:rsid w:val="00760C69"/>
    <w:rsid w:val="007959FA"/>
    <w:rsid w:val="007A063F"/>
    <w:rsid w:val="007B58B9"/>
    <w:rsid w:val="007C0A51"/>
    <w:rsid w:val="007C33F4"/>
    <w:rsid w:val="00831837"/>
    <w:rsid w:val="00851D0C"/>
    <w:rsid w:val="00895A23"/>
    <w:rsid w:val="008B281B"/>
    <w:rsid w:val="008B3FF9"/>
    <w:rsid w:val="008E5B67"/>
    <w:rsid w:val="00937CB5"/>
    <w:rsid w:val="009413B1"/>
    <w:rsid w:val="00951474"/>
    <w:rsid w:val="00961DF5"/>
    <w:rsid w:val="00966802"/>
    <w:rsid w:val="00991B01"/>
    <w:rsid w:val="00992D00"/>
    <w:rsid w:val="009B78E3"/>
    <w:rsid w:val="009E4DE3"/>
    <w:rsid w:val="00A34F91"/>
    <w:rsid w:val="00A97155"/>
    <w:rsid w:val="00AA576F"/>
    <w:rsid w:val="00AB1BC2"/>
    <w:rsid w:val="00AD00C6"/>
    <w:rsid w:val="00B32CAE"/>
    <w:rsid w:val="00B40ED0"/>
    <w:rsid w:val="00B74216"/>
    <w:rsid w:val="00B77901"/>
    <w:rsid w:val="00B86E03"/>
    <w:rsid w:val="00BB2247"/>
    <w:rsid w:val="00BD1669"/>
    <w:rsid w:val="00BD6857"/>
    <w:rsid w:val="00BD71ED"/>
    <w:rsid w:val="00BD779E"/>
    <w:rsid w:val="00C40649"/>
    <w:rsid w:val="00C5617E"/>
    <w:rsid w:val="00C63AA8"/>
    <w:rsid w:val="00C7741F"/>
    <w:rsid w:val="00C90BAC"/>
    <w:rsid w:val="00C9444C"/>
    <w:rsid w:val="00CA7D54"/>
    <w:rsid w:val="00CB4E97"/>
    <w:rsid w:val="00CC4795"/>
    <w:rsid w:val="00CD52BA"/>
    <w:rsid w:val="00CE45A2"/>
    <w:rsid w:val="00CF0378"/>
    <w:rsid w:val="00D05DA5"/>
    <w:rsid w:val="00D139E7"/>
    <w:rsid w:val="00D24F90"/>
    <w:rsid w:val="00D26244"/>
    <w:rsid w:val="00D31EB8"/>
    <w:rsid w:val="00D5056E"/>
    <w:rsid w:val="00D56B42"/>
    <w:rsid w:val="00D870BC"/>
    <w:rsid w:val="00DC24FB"/>
    <w:rsid w:val="00DC529E"/>
    <w:rsid w:val="00DD26CF"/>
    <w:rsid w:val="00DE2C73"/>
    <w:rsid w:val="00E00730"/>
    <w:rsid w:val="00E11B34"/>
    <w:rsid w:val="00E173ED"/>
    <w:rsid w:val="00E52FB0"/>
    <w:rsid w:val="00E5512F"/>
    <w:rsid w:val="00E92DA4"/>
    <w:rsid w:val="00EC1499"/>
    <w:rsid w:val="00EC5261"/>
    <w:rsid w:val="00F2550A"/>
    <w:rsid w:val="00F259C6"/>
    <w:rsid w:val="00F32253"/>
    <w:rsid w:val="00F404C4"/>
    <w:rsid w:val="00F57BC2"/>
    <w:rsid w:val="00FA7DAE"/>
    <w:rsid w:val="00FD18AA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D55FB-DFBC-4B1D-919B-EC4F0F3A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E3"/>
  </w:style>
  <w:style w:type="paragraph" w:styleId="1">
    <w:name w:val="heading 1"/>
    <w:basedOn w:val="a"/>
    <w:next w:val="a"/>
    <w:link w:val="10"/>
    <w:uiPriority w:val="9"/>
    <w:qFormat/>
    <w:rsid w:val="00624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D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CC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47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7D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BARERA</dc:creator>
  <cp:lastModifiedBy>Pcpc</cp:lastModifiedBy>
  <cp:revision>103</cp:revision>
  <dcterms:created xsi:type="dcterms:W3CDTF">2013-04-23T09:36:00Z</dcterms:created>
  <dcterms:modified xsi:type="dcterms:W3CDTF">2019-09-24T13:23:00Z</dcterms:modified>
</cp:coreProperties>
</file>